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D82E" w14:textId="77777777" w:rsidR="003D370A" w:rsidRDefault="00147E12">
      <w:pPr>
        <w:spacing w:after="64"/>
        <w:ind w:left="284"/>
        <w:rPr>
          <w:rFonts w:ascii="Verdana" w:eastAsia="Verdana" w:hAnsi="Verdana" w:cs="Verdana"/>
          <w:b/>
          <w:sz w:val="10"/>
        </w:rPr>
      </w:pPr>
      <w:r>
        <w:rPr>
          <w:rFonts w:ascii="Verdana" w:eastAsia="Verdana" w:hAnsi="Verdana" w:cs="Verdana"/>
          <w:b/>
          <w:sz w:val="10"/>
        </w:rPr>
        <w:t xml:space="preserve"> </w:t>
      </w:r>
    </w:p>
    <w:p w14:paraId="06F994ED" w14:textId="268672A7" w:rsidR="003D370A" w:rsidRPr="00660B4E" w:rsidRDefault="00147E12" w:rsidP="00FA064A">
      <w:pPr>
        <w:spacing w:after="4"/>
        <w:ind w:left="284"/>
        <w:rPr>
          <w:rFonts w:ascii="Arial" w:hAnsi="Arial" w:cs="Arial"/>
          <w:sz w:val="24"/>
        </w:rPr>
      </w:pPr>
      <w:r w:rsidRPr="00660B4E">
        <w:rPr>
          <w:rFonts w:ascii="Arial" w:eastAsia="Verdana" w:hAnsi="Arial" w:cs="Arial"/>
          <w:b/>
          <w:sz w:val="24"/>
        </w:rPr>
        <w:t>Eintragungsverfügung für das Bestandsverzeichnis der</w:t>
      </w:r>
      <w:r w:rsidR="00193D12" w:rsidRPr="00660B4E">
        <w:rPr>
          <w:rFonts w:ascii="Arial" w:eastAsia="Verdana" w:hAnsi="Arial" w:cs="Arial"/>
          <w:b/>
          <w:sz w:val="24"/>
        </w:rPr>
        <w:t xml:space="preserve"> Gemeinde Lampertswalde</w:t>
      </w:r>
      <w:r w:rsidR="00FA064A" w:rsidRPr="00660B4E">
        <w:rPr>
          <w:rFonts w:ascii="Arial" w:eastAsia="Verdana" w:hAnsi="Arial" w:cs="Arial"/>
          <w:b/>
          <w:sz w:val="24"/>
        </w:rPr>
        <w:t xml:space="preserve"> </w:t>
      </w:r>
      <w:r w:rsidR="00A27EC2" w:rsidRPr="00660B4E">
        <w:rPr>
          <w:rFonts w:ascii="Arial" w:eastAsia="Verdana" w:hAnsi="Arial" w:cs="Arial"/>
          <w:b/>
          <w:sz w:val="24"/>
        </w:rPr>
        <w:t>mit Ortsteilen</w:t>
      </w:r>
      <w:r w:rsidRPr="00660B4E">
        <w:rPr>
          <w:rFonts w:ascii="Arial" w:eastAsia="Verdana" w:hAnsi="Arial" w:cs="Arial"/>
          <w:b/>
          <w:sz w:val="24"/>
        </w:rPr>
        <w:t xml:space="preserve"> </w:t>
      </w:r>
    </w:p>
    <w:p w14:paraId="22E29CAF" w14:textId="77777777" w:rsidR="00FA064A" w:rsidRPr="00660B4E" w:rsidRDefault="00FA064A" w:rsidP="00FA064A">
      <w:pPr>
        <w:spacing w:after="4"/>
        <w:ind w:left="284"/>
        <w:rPr>
          <w:rFonts w:ascii="Arial" w:hAnsi="Arial" w:cs="Arial"/>
          <w:sz w:val="24"/>
        </w:rPr>
      </w:pPr>
    </w:p>
    <w:p w14:paraId="2FD2FF19" w14:textId="1AF930A6" w:rsidR="003D370A" w:rsidRPr="00660B4E" w:rsidRDefault="00FA064A">
      <w:pPr>
        <w:spacing w:after="0"/>
        <w:ind w:left="238" w:hanging="10"/>
        <w:rPr>
          <w:rFonts w:ascii="Arial" w:hAnsi="Arial" w:cs="Arial"/>
          <w:sz w:val="24"/>
        </w:rPr>
      </w:pPr>
      <w:r w:rsidRPr="00660B4E">
        <w:rPr>
          <w:rFonts w:ascii="Arial" w:hAnsi="Arial" w:cs="Arial"/>
          <w:noProof/>
          <w:sz w:val="24"/>
        </w:rPr>
        <w:t>X</w:t>
      </w:r>
      <w:r w:rsidRPr="00660B4E">
        <w:rPr>
          <w:rFonts w:ascii="Arial" w:eastAsia="Verdana" w:hAnsi="Arial" w:cs="Arial"/>
          <w:b/>
          <w:sz w:val="24"/>
        </w:rPr>
        <w:t xml:space="preserve"> Gemeindestraßen</w:t>
      </w:r>
      <w:r w:rsidR="00147E12" w:rsidRPr="00660B4E">
        <w:rPr>
          <w:rFonts w:ascii="Arial" w:eastAsia="Verdana" w:hAnsi="Arial" w:cs="Arial"/>
          <w:b/>
          <w:sz w:val="24"/>
        </w:rPr>
        <w:t xml:space="preserve">                     </w:t>
      </w:r>
      <w:r w:rsidRPr="00660B4E">
        <w:rPr>
          <w:rFonts w:ascii="Arial" w:eastAsia="Verdana" w:hAnsi="Arial" w:cs="Arial"/>
          <w:b/>
          <w:sz w:val="24"/>
        </w:rPr>
        <w:t xml:space="preserve">  </w:t>
      </w:r>
      <w:r w:rsidR="00660B4E">
        <w:rPr>
          <w:rFonts w:ascii="Arial" w:eastAsia="Verdana" w:hAnsi="Arial" w:cs="Arial"/>
          <w:b/>
          <w:sz w:val="24"/>
        </w:rPr>
        <w:t xml:space="preserve"> </w:t>
      </w:r>
      <w:r w:rsidR="00147E12" w:rsidRPr="00660B4E">
        <w:rPr>
          <w:rFonts w:ascii="Arial" w:eastAsia="Verdana" w:hAnsi="Arial" w:cs="Arial"/>
          <w:b/>
          <w:sz w:val="24"/>
        </w:rPr>
        <w:t xml:space="preserve">  </w:t>
      </w:r>
      <w:r w:rsidRPr="00660B4E">
        <w:rPr>
          <w:rFonts w:ascii="Arial" w:hAnsi="Arial" w:cs="Arial"/>
          <w:noProof/>
          <w:sz w:val="24"/>
        </w:rPr>
        <mc:AlternateContent>
          <mc:Choice Requires="wpg">
            <w:drawing>
              <wp:inline distT="0" distB="0" distL="0" distR="0" wp14:anchorId="7C444A9C" wp14:editId="62EF384F">
                <wp:extent cx="133350" cy="123825"/>
                <wp:effectExtent l="0" t="0" r="0" b="0"/>
                <wp:docPr id="2051750078" name="Group 245277"/>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481877255" name="Shape 894"/>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40F09886" id="Group 245277" o:spid="_x0000_s1026" style="width:10.5pt;height:9.75pt;mso-position-horizontal-relative:char;mso-position-vertical-relative:lin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">
                <v:shape id="Shape 894" o:spid="_x0000_s1027" style="position:absolute;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" path="m,123825r133350,l133350,,,,,123825xe" filled="f">
                  <v:stroke miterlimit="83231f" joinstyle="miter"/>
                  <v:path arrowok="t" textboxrect="0,0,133350,123825"/>
                </v:shape>
                <w10:anchorlock/>
              </v:group>
            </w:pict>
          </mc:Fallback>
        </mc:AlternateContent>
      </w:r>
      <w:r w:rsidR="00147E12" w:rsidRPr="00660B4E">
        <w:rPr>
          <w:rFonts w:ascii="Arial" w:eastAsia="Verdana" w:hAnsi="Arial" w:cs="Arial"/>
          <w:b/>
          <w:sz w:val="24"/>
        </w:rPr>
        <w:t xml:space="preserve">  </w:t>
      </w:r>
      <w:r w:rsidR="00147E12" w:rsidRPr="00660B4E">
        <w:rPr>
          <w:rFonts w:ascii="Arial" w:eastAsia="Verdana" w:hAnsi="Arial" w:cs="Arial"/>
          <w:sz w:val="24"/>
        </w:rPr>
        <w:t xml:space="preserve">beschränkt - öffentlichen Wege und </w:t>
      </w:r>
      <w:r w:rsidRPr="00660B4E">
        <w:rPr>
          <w:rFonts w:ascii="Arial" w:eastAsia="Verdana" w:hAnsi="Arial" w:cs="Arial"/>
          <w:sz w:val="24"/>
        </w:rPr>
        <w:t>Plätze</w:t>
      </w:r>
    </w:p>
    <w:p w14:paraId="4C9121FF" w14:textId="789B0B99" w:rsidR="003D370A" w:rsidRPr="00660B4E" w:rsidRDefault="00FA064A">
      <w:pPr>
        <w:spacing w:after="0"/>
        <w:ind w:left="284" w:right="4442"/>
        <w:rPr>
          <w:rFonts w:ascii="Arial" w:eastAsia="Verdana" w:hAnsi="Arial" w:cs="Arial"/>
          <w:sz w:val="24"/>
        </w:rPr>
      </w:pPr>
      <w:r w:rsidRPr="00660B4E">
        <w:rPr>
          <w:rFonts w:ascii="Arial" w:eastAsia="Verdana" w:hAnsi="Arial" w:cs="Arial"/>
          <w:sz w:val="24"/>
        </w:rPr>
        <w:t xml:space="preserve">  </w:t>
      </w:r>
      <w:r w:rsidR="00147E12" w:rsidRPr="00660B4E">
        <w:rPr>
          <w:rFonts w:ascii="Arial" w:eastAsia="Verdana" w:hAnsi="Arial" w:cs="Arial"/>
          <w:sz w:val="24"/>
        </w:rPr>
        <w:t xml:space="preserve"> </w:t>
      </w:r>
      <w:r w:rsidR="00147E12" w:rsidRPr="00660B4E">
        <w:rPr>
          <w:rFonts w:ascii="Arial" w:eastAsia="Verdana" w:hAnsi="Arial" w:cs="Arial"/>
          <w:sz w:val="24"/>
          <w:u w:val="single"/>
        </w:rPr>
        <w:t>(Gemeindeverbindungs</w:t>
      </w:r>
      <w:r w:rsidR="00147E12" w:rsidRPr="00660B4E">
        <w:rPr>
          <w:rFonts w:ascii="Arial" w:eastAsia="Verdana" w:hAnsi="Arial" w:cs="Arial"/>
          <w:sz w:val="24"/>
        </w:rPr>
        <w:t xml:space="preserve">-, Ortsstraßen) </w:t>
      </w:r>
    </w:p>
    <w:p w14:paraId="5490585C" w14:textId="77777777" w:rsidR="00FA064A" w:rsidRPr="00660B4E" w:rsidRDefault="00FA064A">
      <w:pPr>
        <w:spacing w:after="0"/>
        <w:ind w:left="284" w:right="4442"/>
        <w:rPr>
          <w:rFonts w:ascii="Arial" w:hAnsi="Arial" w:cs="Arial"/>
          <w:sz w:val="24"/>
        </w:rPr>
      </w:pPr>
    </w:p>
    <w:p w14:paraId="7302B700" w14:textId="74D85AAC" w:rsidR="003D370A" w:rsidRPr="00660B4E" w:rsidRDefault="00147E12">
      <w:pPr>
        <w:spacing w:after="0"/>
        <w:ind w:left="238" w:hanging="10"/>
        <w:rPr>
          <w:rFonts w:ascii="Arial" w:hAnsi="Arial" w:cs="Arial"/>
          <w:sz w:val="24"/>
        </w:rPr>
      </w:pPr>
      <w:r w:rsidRPr="00660B4E">
        <w:rPr>
          <w:rFonts w:ascii="Arial" w:hAnsi="Arial" w:cs="Arial"/>
          <w:noProof/>
          <w:sz w:val="24"/>
        </w:rPr>
        <mc:AlternateContent>
          <mc:Choice Requires="wpg">
            <w:drawing>
              <wp:inline distT="0" distB="0" distL="0" distR="0" wp14:anchorId="26C0C8DB" wp14:editId="4CE63773">
                <wp:extent cx="133350" cy="123825"/>
                <wp:effectExtent l="0" t="0" r="0" b="0"/>
                <wp:docPr id="245277" name="Group 245277"/>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894" name="Shape 894"/>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277" style="width:10.5pt;height:9.75pt;mso-position-horizontal-relative:char;mso-position-vertical-relative:line" coordsize="1333,1238">
                <v:shape id="Shape 894" style="position:absolute;width:1333;height:1238;left:0;top:0;" coordsize="133350,123825" path="m0,123825l133350,123825l133350,0l0,0x">
                  <v:stroke weight="0.75pt" endcap="flat" joinstyle="miter" miterlimit="10" on="true" color="#000000"/>
                  <v:fill on="false" color="#000000" opacity="0"/>
                </v:shape>
              </v:group>
            </w:pict>
          </mc:Fallback>
        </mc:AlternateContent>
      </w:r>
      <w:r w:rsidRPr="00660B4E">
        <w:rPr>
          <w:rFonts w:ascii="Arial" w:eastAsia="Verdana" w:hAnsi="Arial" w:cs="Arial"/>
          <w:sz w:val="24"/>
        </w:rPr>
        <w:t xml:space="preserve">   öffentliche Feld- und Waldwege</w:t>
      </w:r>
      <w:r w:rsidRPr="00660B4E">
        <w:rPr>
          <w:rFonts w:ascii="Arial" w:eastAsia="Verdana" w:hAnsi="Arial" w:cs="Arial"/>
          <w:b/>
          <w:sz w:val="24"/>
        </w:rPr>
        <w:t xml:space="preserve">  </w:t>
      </w:r>
      <w:r w:rsidR="00FA064A" w:rsidRPr="00660B4E">
        <w:rPr>
          <w:rFonts w:ascii="Arial" w:eastAsia="Verdana" w:hAnsi="Arial" w:cs="Arial"/>
          <w:b/>
          <w:sz w:val="24"/>
        </w:rPr>
        <w:t xml:space="preserve">  </w:t>
      </w:r>
      <w:r w:rsidR="00FA064A" w:rsidRPr="00660B4E">
        <w:rPr>
          <w:rFonts w:ascii="Arial" w:hAnsi="Arial" w:cs="Arial"/>
          <w:noProof/>
          <w:sz w:val="24"/>
        </w:rPr>
        <mc:AlternateContent>
          <mc:Choice Requires="wpg">
            <w:drawing>
              <wp:inline distT="0" distB="0" distL="0" distR="0" wp14:anchorId="7FD37ABB" wp14:editId="6F1841A8">
                <wp:extent cx="133350" cy="123825"/>
                <wp:effectExtent l="0" t="0" r="0" b="0"/>
                <wp:docPr id="619016257" name="Group 245277"/>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1301022949" name="Shape 894"/>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0E86058E" id="Group 245277" o:spid="_x0000_s1026" style="width:10.5pt;height:9.75pt;mso-position-horizontal-relative:char;mso-position-vertical-relative:line"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">
                <v:shape id="Shape 894" o:spid="_x0000_s1027" style="position:absolute;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" path="m,123825r133350,l133350,,,,,123825xe" filled="f">
                  <v:stroke miterlimit="83231f" joinstyle="miter"/>
                  <v:path arrowok="t" textboxrect="0,0,133350,123825"/>
                </v:shape>
                <w10:anchorlock/>
              </v:group>
            </w:pict>
          </mc:Fallback>
        </mc:AlternateContent>
      </w:r>
      <w:r w:rsidRPr="00660B4E">
        <w:rPr>
          <w:rFonts w:ascii="Arial" w:eastAsia="Verdana" w:hAnsi="Arial" w:cs="Arial"/>
          <w:b/>
          <w:sz w:val="24"/>
        </w:rPr>
        <w:t xml:space="preserve">  </w:t>
      </w:r>
      <w:r w:rsidRPr="00660B4E">
        <w:rPr>
          <w:rFonts w:ascii="Arial" w:eastAsia="Verdana" w:hAnsi="Arial" w:cs="Arial"/>
          <w:sz w:val="24"/>
        </w:rPr>
        <w:t xml:space="preserve">Eigentümerwege </w:t>
      </w:r>
    </w:p>
    <w:tbl>
      <w:tblPr>
        <w:tblStyle w:val="TableGrid"/>
        <w:tblpPr w:vertAnchor="page" w:horzAnchor="page" w:tblpX="1210" w:tblpY="857"/>
        <w:tblOverlap w:val="never"/>
        <w:tblW w:w="9493" w:type="dxa"/>
        <w:tblInd w:w="0" w:type="dxa"/>
        <w:tblCellMar>
          <w:top w:w="6" w:type="dxa"/>
          <w:left w:w="70" w:type="dxa"/>
          <w:right w:w="115" w:type="dxa"/>
        </w:tblCellMar>
        <w:tblLook w:val="04A0" w:firstRow="1" w:lastRow="0" w:firstColumn="1" w:lastColumn="0" w:noHBand="0" w:noVBand="1"/>
      </w:tblPr>
      <w:tblGrid>
        <w:gridCol w:w="4820"/>
        <w:gridCol w:w="4673"/>
      </w:tblGrid>
      <w:tr w:rsidR="003D370A" w:rsidRPr="00660B4E" w14:paraId="6FD4A6F1" w14:textId="77777777" w:rsidTr="002B6237">
        <w:trPr>
          <w:trHeight w:val="576"/>
        </w:trPr>
        <w:tc>
          <w:tcPr>
            <w:tcW w:w="4820" w:type="dxa"/>
            <w:tcBorders>
              <w:top w:val="single" w:sz="4" w:space="0" w:color="000000"/>
              <w:left w:val="single" w:sz="4" w:space="0" w:color="000000"/>
              <w:bottom w:val="single" w:sz="4" w:space="0" w:color="000000"/>
              <w:right w:val="single" w:sz="4" w:space="0" w:color="000000"/>
            </w:tcBorders>
          </w:tcPr>
          <w:p w14:paraId="4A336121" w14:textId="02C2330B" w:rsidR="003D370A" w:rsidRPr="00660B4E" w:rsidRDefault="00147E12">
            <w:pPr>
              <w:ind w:right="1476"/>
              <w:rPr>
                <w:rFonts w:ascii="Arial" w:hAnsi="Arial" w:cs="Arial"/>
                <w:sz w:val="20"/>
                <w:szCs w:val="20"/>
              </w:rPr>
            </w:pPr>
            <w:r w:rsidRPr="00660B4E">
              <w:rPr>
                <w:rFonts w:ascii="Arial" w:eastAsia="Verdana" w:hAnsi="Arial" w:cs="Arial"/>
                <w:sz w:val="20"/>
                <w:szCs w:val="20"/>
              </w:rPr>
              <w:t xml:space="preserve">zuständige Behörde: Gemeinde </w:t>
            </w:r>
            <w:r w:rsidR="00B2218A" w:rsidRPr="00660B4E">
              <w:rPr>
                <w:rFonts w:ascii="Arial" w:eastAsia="Verdana" w:hAnsi="Arial" w:cs="Arial"/>
                <w:sz w:val="20"/>
                <w:szCs w:val="20"/>
              </w:rPr>
              <w:t>Lampertswalde</w:t>
            </w:r>
            <w:r w:rsidRPr="00660B4E">
              <w:rPr>
                <w:rFonts w:ascii="Arial" w:eastAsia="Verdana" w:hAnsi="Arial" w:cs="Arial"/>
                <w:sz w:val="20"/>
                <w:szCs w:val="20"/>
              </w:rPr>
              <w:t xml:space="preserve"> </w:t>
            </w:r>
          </w:p>
        </w:tc>
        <w:tc>
          <w:tcPr>
            <w:tcW w:w="4673" w:type="dxa"/>
            <w:tcBorders>
              <w:top w:val="single" w:sz="4" w:space="0" w:color="000000"/>
              <w:left w:val="single" w:sz="4" w:space="0" w:color="000000"/>
              <w:bottom w:val="single" w:sz="4" w:space="0" w:color="000000"/>
              <w:right w:val="single" w:sz="4" w:space="0" w:color="000000"/>
            </w:tcBorders>
          </w:tcPr>
          <w:p w14:paraId="3021F8A5" w14:textId="77777777" w:rsidR="003D370A" w:rsidRPr="00660B4E" w:rsidRDefault="00147E12">
            <w:pPr>
              <w:rPr>
                <w:rFonts w:ascii="Arial" w:hAnsi="Arial" w:cs="Arial"/>
                <w:sz w:val="20"/>
                <w:szCs w:val="20"/>
              </w:rPr>
            </w:pPr>
            <w:r w:rsidRPr="00660B4E">
              <w:rPr>
                <w:rFonts w:ascii="Arial" w:eastAsia="Verdana" w:hAnsi="Arial" w:cs="Arial"/>
                <w:sz w:val="20"/>
                <w:szCs w:val="20"/>
              </w:rPr>
              <w:t xml:space="preserve">Ort, Tag: </w:t>
            </w:r>
          </w:p>
          <w:p w14:paraId="224C9AA0" w14:textId="0D20114C" w:rsidR="003D370A" w:rsidRPr="00660B4E" w:rsidRDefault="00B2218A">
            <w:pPr>
              <w:rPr>
                <w:rFonts w:ascii="Arial" w:hAnsi="Arial" w:cs="Arial"/>
                <w:sz w:val="20"/>
                <w:szCs w:val="20"/>
              </w:rPr>
            </w:pPr>
            <w:r w:rsidRPr="00660B4E">
              <w:rPr>
                <w:rFonts w:ascii="Arial" w:eastAsia="Verdana" w:hAnsi="Arial" w:cs="Arial"/>
                <w:sz w:val="20"/>
                <w:szCs w:val="20"/>
              </w:rPr>
              <w:t>Lampertswalde</w:t>
            </w:r>
            <w:r w:rsidR="00147E12" w:rsidRPr="00660B4E">
              <w:rPr>
                <w:rFonts w:ascii="Arial" w:eastAsia="Verdana" w:hAnsi="Arial" w:cs="Arial"/>
                <w:sz w:val="20"/>
                <w:szCs w:val="20"/>
              </w:rPr>
              <w:t xml:space="preserve">, den </w:t>
            </w:r>
            <w:r w:rsidR="00AF7344" w:rsidRPr="00660B4E">
              <w:rPr>
                <w:rFonts w:ascii="Arial" w:eastAsia="Verdana" w:hAnsi="Arial" w:cs="Arial"/>
                <w:sz w:val="20"/>
                <w:szCs w:val="20"/>
              </w:rPr>
              <w:t>12</w:t>
            </w:r>
            <w:r w:rsidR="00147E12" w:rsidRPr="00660B4E">
              <w:rPr>
                <w:rFonts w:ascii="Arial" w:eastAsia="Verdana" w:hAnsi="Arial" w:cs="Arial"/>
                <w:sz w:val="20"/>
                <w:szCs w:val="20"/>
              </w:rPr>
              <w:t>.1</w:t>
            </w:r>
            <w:r w:rsidR="00AF7344" w:rsidRPr="00660B4E">
              <w:rPr>
                <w:rFonts w:ascii="Arial" w:eastAsia="Verdana" w:hAnsi="Arial" w:cs="Arial"/>
                <w:sz w:val="20"/>
                <w:szCs w:val="20"/>
              </w:rPr>
              <w:t>1</w:t>
            </w:r>
            <w:r w:rsidR="00147E12" w:rsidRPr="00660B4E">
              <w:rPr>
                <w:rFonts w:ascii="Arial" w:eastAsia="Verdana" w:hAnsi="Arial" w:cs="Arial"/>
                <w:sz w:val="20"/>
                <w:szCs w:val="20"/>
              </w:rPr>
              <w:t>.202</w:t>
            </w:r>
            <w:r w:rsidRPr="00660B4E">
              <w:rPr>
                <w:rFonts w:ascii="Arial" w:eastAsia="Verdana" w:hAnsi="Arial" w:cs="Arial"/>
                <w:sz w:val="20"/>
                <w:szCs w:val="20"/>
              </w:rPr>
              <w:t>5</w:t>
            </w:r>
            <w:r w:rsidR="00147E12" w:rsidRPr="00660B4E">
              <w:rPr>
                <w:rFonts w:ascii="Arial" w:eastAsia="Verdana" w:hAnsi="Arial" w:cs="Arial"/>
                <w:sz w:val="20"/>
                <w:szCs w:val="20"/>
              </w:rPr>
              <w:t xml:space="preserve"> </w:t>
            </w:r>
          </w:p>
        </w:tc>
      </w:tr>
      <w:tr w:rsidR="003D370A" w:rsidRPr="00660B4E" w14:paraId="29295D7B" w14:textId="77777777" w:rsidTr="002B6237">
        <w:trPr>
          <w:trHeight w:val="295"/>
        </w:trPr>
        <w:tc>
          <w:tcPr>
            <w:tcW w:w="4820" w:type="dxa"/>
            <w:tcBorders>
              <w:top w:val="single" w:sz="4" w:space="0" w:color="000000"/>
              <w:left w:val="single" w:sz="4" w:space="0" w:color="000000"/>
              <w:bottom w:val="single" w:sz="4" w:space="0" w:color="000000"/>
              <w:right w:val="single" w:sz="4" w:space="0" w:color="000000"/>
            </w:tcBorders>
          </w:tcPr>
          <w:p w14:paraId="4C155BF1" w14:textId="4A78A590" w:rsidR="003D370A" w:rsidRPr="00660B4E" w:rsidRDefault="00147E12">
            <w:pPr>
              <w:rPr>
                <w:rFonts w:ascii="Arial" w:hAnsi="Arial" w:cs="Arial"/>
                <w:sz w:val="20"/>
                <w:szCs w:val="20"/>
              </w:rPr>
            </w:pPr>
            <w:r w:rsidRPr="00660B4E">
              <w:rPr>
                <w:rFonts w:ascii="Arial" w:eastAsia="Verdana" w:hAnsi="Arial" w:cs="Arial"/>
                <w:sz w:val="20"/>
                <w:szCs w:val="20"/>
              </w:rPr>
              <w:t xml:space="preserve">Aktenzeichen:    </w:t>
            </w:r>
            <w:proofErr w:type="spellStart"/>
            <w:r w:rsidR="00B2218A" w:rsidRPr="00660B4E">
              <w:rPr>
                <w:rFonts w:ascii="Arial" w:eastAsia="Verdana" w:hAnsi="Arial" w:cs="Arial"/>
                <w:sz w:val="20"/>
                <w:szCs w:val="20"/>
              </w:rPr>
              <w:t>Ve</w:t>
            </w:r>
            <w:proofErr w:type="spellEnd"/>
            <w:r w:rsidR="00B2218A" w:rsidRPr="00660B4E">
              <w:rPr>
                <w:rFonts w:ascii="Arial" w:eastAsia="Verdana" w:hAnsi="Arial" w:cs="Arial"/>
                <w:sz w:val="20"/>
                <w:szCs w:val="20"/>
              </w:rPr>
              <w:t>/Nie</w:t>
            </w:r>
            <w:r w:rsidRPr="00660B4E">
              <w:rPr>
                <w:rFonts w:ascii="Arial" w:eastAsia="Verdana" w:hAnsi="Arial" w:cs="Arial"/>
                <w:sz w:val="20"/>
                <w:szCs w:val="20"/>
              </w:rPr>
              <w:t xml:space="preserve"> </w:t>
            </w:r>
          </w:p>
        </w:tc>
        <w:tc>
          <w:tcPr>
            <w:tcW w:w="4673" w:type="dxa"/>
            <w:tcBorders>
              <w:top w:val="single" w:sz="4" w:space="0" w:color="000000"/>
              <w:left w:val="single" w:sz="4" w:space="0" w:color="000000"/>
              <w:bottom w:val="single" w:sz="4" w:space="0" w:color="000000"/>
              <w:right w:val="single" w:sz="4" w:space="0" w:color="000000"/>
            </w:tcBorders>
          </w:tcPr>
          <w:p w14:paraId="6A751812" w14:textId="76DC01B4" w:rsidR="003D370A" w:rsidRPr="00660B4E" w:rsidRDefault="00147E12">
            <w:pPr>
              <w:rPr>
                <w:rFonts w:ascii="Arial" w:hAnsi="Arial" w:cs="Arial"/>
                <w:sz w:val="20"/>
                <w:szCs w:val="20"/>
              </w:rPr>
            </w:pPr>
            <w:r w:rsidRPr="00660B4E">
              <w:rPr>
                <w:rFonts w:ascii="Arial" w:eastAsia="Verdana" w:hAnsi="Arial" w:cs="Arial"/>
                <w:sz w:val="20"/>
                <w:szCs w:val="20"/>
              </w:rPr>
              <w:t>Telefon:  035</w:t>
            </w:r>
            <w:r w:rsidR="00B2218A" w:rsidRPr="00660B4E">
              <w:rPr>
                <w:rFonts w:ascii="Arial" w:eastAsia="Verdana" w:hAnsi="Arial" w:cs="Arial"/>
                <w:sz w:val="20"/>
                <w:szCs w:val="20"/>
              </w:rPr>
              <w:t>248</w:t>
            </w:r>
            <w:r w:rsidRPr="00660B4E">
              <w:rPr>
                <w:rFonts w:ascii="Arial" w:eastAsia="Verdana" w:hAnsi="Arial" w:cs="Arial"/>
                <w:sz w:val="20"/>
                <w:szCs w:val="20"/>
              </w:rPr>
              <w:t xml:space="preserve"> / </w:t>
            </w:r>
            <w:r w:rsidR="00B2218A" w:rsidRPr="00660B4E">
              <w:rPr>
                <w:rFonts w:ascii="Arial" w:eastAsia="Verdana" w:hAnsi="Arial" w:cs="Arial"/>
                <w:sz w:val="20"/>
                <w:szCs w:val="20"/>
              </w:rPr>
              <w:t>834137</w:t>
            </w:r>
            <w:r w:rsidRPr="00660B4E">
              <w:rPr>
                <w:rFonts w:ascii="Arial" w:eastAsia="Verdana" w:hAnsi="Arial" w:cs="Arial"/>
                <w:sz w:val="20"/>
                <w:szCs w:val="20"/>
              </w:rPr>
              <w:t xml:space="preserve"> </w:t>
            </w:r>
          </w:p>
        </w:tc>
      </w:tr>
    </w:tbl>
    <w:p w14:paraId="32F40396" w14:textId="77777777" w:rsidR="003D370A" w:rsidRPr="00660B4E" w:rsidRDefault="00147E12">
      <w:pPr>
        <w:spacing w:after="0"/>
        <w:ind w:left="284"/>
        <w:rPr>
          <w:rFonts w:ascii="Arial" w:hAnsi="Arial" w:cs="Arial"/>
          <w:sz w:val="20"/>
          <w:szCs w:val="20"/>
        </w:rPr>
      </w:pPr>
      <w:r w:rsidRPr="00660B4E">
        <w:rPr>
          <w:rFonts w:ascii="Arial" w:eastAsia="Verdana" w:hAnsi="Arial" w:cs="Arial"/>
          <w:sz w:val="20"/>
          <w:szCs w:val="20"/>
        </w:rPr>
        <w:t xml:space="preserve"> </w:t>
      </w:r>
    </w:p>
    <w:tbl>
      <w:tblPr>
        <w:tblStyle w:val="TableGrid"/>
        <w:tblW w:w="10057" w:type="dxa"/>
        <w:tblInd w:w="49" w:type="dxa"/>
        <w:tblCellMar>
          <w:top w:w="3" w:type="dxa"/>
          <w:bottom w:w="3" w:type="dxa"/>
          <w:right w:w="26" w:type="dxa"/>
        </w:tblCellMar>
        <w:tblLook w:val="04A0" w:firstRow="1" w:lastRow="0" w:firstColumn="1" w:lastColumn="0" w:noHBand="0" w:noVBand="1"/>
      </w:tblPr>
      <w:tblGrid>
        <w:gridCol w:w="40"/>
        <w:gridCol w:w="2388"/>
        <w:gridCol w:w="2905"/>
        <w:gridCol w:w="4678"/>
        <w:gridCol w:w="46"/>
      </w:tblGrid>
      <w:tr w:rsidR="002B6237" w:rsidRPr="00660B4E" w14:paraId="4D55B8BE" w14:textId="77777777" w:rsidTr="00DF7F19">
        <w:trPr>
          <w:trHeight w:val="988"/>
        </w:trPr>
        <w:tc>
          <w:tcPr>
            <w:tcW w:w="40" w:type="dxa"/>
            <w:vMerge w:val="restart"/>
            <w:tcBorders>
              <w:top w:val="single" w:sz="4" w:space="0" w:color="000000"/>
              <w:left w:val="single" w:sz="4" w:space="0" w:color="000000"/>
              <w:bottom w:val="single" w:sz="4" w:space="0" w:color="000000"/>
              <w:right w:val="single" w:sz="4" w:space="0" w:color="auto"/>
            </w:tcBorders>
          </w:tcPr>
          <w:p w14:paraId="563A6B68" w14:textId="77777777" w:rsidR="002B6237" w:rsidRPr="00660B4E" w:rsidRDefault="002B6237">
            <w:pPr>
              <w:rPr>
                <w:rFonts w:ascii="Arial" w:hAnsi="Arial" w:cs="Arial"/>
                <w:sz w:val="20"/>
                <w:szCs w:val="20"/>
              </w:rPr>
            </w:pPr>
            <w:bookmarkStart w:id="0" w:name="_Hlk212554847"/>
          </w:p>
        </w:tc>
        <w:tc>
          <w:tcPr>
            <w:tcW w:w="2388" w:type="dxa"/>
            <w:tcBorders>
              <w:top w:val="single" w:sz="4" w:space="0" w:color="auto"/>
              <w:left w:val="single" w:sz="4" w:space="0" w:color="auto"/>
              <w:bottom w:val="single" w:sz="4" w:space="0" w:color="BFBFBF"/>
              <w:right w:val="single" w:sz="4" w:space="0" w:color="BFBFBF"/>
            </w:tcBorders>
          </w:tcPr>
          <w:p w14:paraId="363D00D7" w14:textId="211FBF82" w:rsidR="002B6237" w:rsidRPr="00660B4E" w:rsidRDefault="002B6237" w:rsidP="004B4D5F">
            <w:pPr>
              <w:spacing w:line="238" w:lineRule="auto"/>
              <w:jc w:val="center"/>
              <w:rPr>
                <w:rFonts w:ascii="Arial" w:hAnsi="Arial" w:cs="Arial"/>
                <w:sz w:val="20"/>
                <w:szCs w:val="20"/>
              </w:rPr>
            </w:pPr>
            <w:r w:rsidRPr="00660B4E">
              <w:rPr>
                <w:rFonts w:ascii="Arial" w:eastAsia="Verdana" w:hAnsi="Arial" w:cs="Arial"/>
                <w:b/>
                <w:sz w:val="20"/>
                <w:szCs w:val="20"/>
              </w:rPr>
              <w:t>Karteiblattnummer im Bestands-verzeichnis /</w:t>
            </w:r>
          </w:p>
          <w:p w14:paraId="3158AFBB" w14:textId="66692948" w:rsidR="002B6237" w:rsidRPr="00660B4E" w:rsidRDefault="002B6237" w:rsidP="004B4D5F">
            <w:pPr>
              <w:jc w:val="center"/>
              <w:rPr>
                <w:rFonts w:ascii="Arial" w:eastAsia="Verdana" w:hAnsi="Arial" w:cs="Arial"/>
                <w:b/>
                <w:sz w:val="20"/>
                <w:szCs w:val="20"/>
              </w:rPr>
            </w:pPr>
            <w:r w:rsidRPr="00660B4E">
              <w:rPr>
                <w:rFonts w:ascii="Arial" w:eastAsia="Verdana" w:hAnsi="Arial" w:cs="Arial"/>
                <w:b/>
                <w:sz w:val="20"/>
                <w:szCs w:val="20"/>
              </w:rPr>
              <w:t>Straßennummer</w:t>
            </w:r>
          </w:p>
        </w:tc>
        <w:tc>
          <w:tcPr>
            <w:tcW w:w="2905" w:type="dxa"/>
            <w:tcBorders>
              <w:top w:val="single" w:sz="4" w:space="0" w:color="auto"/>
              <w:left w:val="single" w:sz="4" w:space="0" w:color="BFBFBF"/>
              <w:bottom w:val="single" w:sz="4" w:space="0" w:color="BFBFBF"/>
              <w:right w:val="single" w:sz="4" w:space="0" w:color="BFBFBF"/>
            </w:tcBorders>
          </w:tcPr>
          <w:p w14:paraId="5E4DB939" w14:textId="24176A60" w:rsidR="002B6237" w:rsidRPr="00660B4E" w:rsidRDefault="002B6237" w:rsidP="00FA064A">
            <w:pPr>
              <w:jc w:val="center"/>
              <w:rPr>
                <w:rFonts w:ascii="Arial" w:eastAsia="Verdana" w:hAnsi="Arial" w:cs="Arial"/>
                <w:b/>
                <w:sz w:val="20"/>
                <w:szCs w:val="20"/>
              </w:rPr>
            </w:pPr>
            <w:r w:rsidRPr="00660B4E">
              <w:rPr>
                <w:rFonts w:ascii="Arial" w:eastAsia="Verdana" w:hAnsi="Arial" w:cs="Arial"/>
                <w:b/>
                <w:sz w:val="20"/>
                <w:szCs w:val="20"/>
              </w:rPr>
              <w:t>Straßenbezeichnung</w:t>
            </w:r>
          </w:p>
          <w:p w14:paraId="0669E34E" w14:textId="723F757E" w:rsidR="002B6237" w:rsidRPr="00660B4E" w:rsidRDefault="002B6237" w:rsidP="00FA064A">
            <w:pPr>
              <w:rPr>
                <w:rFonts w:ascii="Arial" w:hAnsi="Arial" w:cs="Arial"/>
                <w:sz w:val="20"/>
                <w:szCs w:val="20"/>
              </w:rPr>
            </w:pPr>
          </w:p>
        </w:tc>
        <w:tc>
          <w:tcPr>
            <w:tcW w:w="4678" w:type="dxa"/>
            <w:tcBorders>
              <w:top w:val="single" w:sz="4" w:space="0" w:color="auto"/>
              <w:left w:val="single" w:sz="4" w:space="0" w:color="BFBFBF"/>
              <w:bottom w:val="single" w:sz="4" w:space="0" w:color="BFBFBF"/>
              <w:right w:val="single" w:sz="4" w:space="0" w:color="auto"/>
            </w:tcBorders>
          </w:tcPr>
          <w:p w14:paraId="532658B5" w14:textId="77777777" w:rsidR="002B6237" w:rsidRPr="00660B4E" w:rsidRDefault="002B6237">
            <w:pPr>
              <w:jc w:val="center"/>
              <w:rPr>
                <w:rFonts w:ascii="Arial" w:hAnsi="Arial" w:cs="Arial"/>
                <w:sz w:val="20"/>
                <w:szCs w:val="20"/>
              </w:rPr>
            </w:pPr>
            <w:r w:rsidRPr="00660B4E">
              <w:rPr>
                <w:rFonts w:ascii="Arial" w:eastAsia="Verdana" w:hAnsi="Arial" w:cs="Arial"/>
                <w:b/>
                <w:sz w:val="20"/>
                <w:szCs w:val="20"/>
              </w:rPr>
              <w:t xml:space="preserve">Änderung / Grund der Veröffentlichung </w:t>
            </w:r>
          </w:p>
        </w:tc>
        <w:tc>
          <w:tcPr>
            <w:tcW w:w="46" w:type="dxa"/>
            <w:vMerge w:val="restart"/>
            <w:tcBorders>
              <w:top w:val="single" w:sz="4" w:space="0" w:color="000000"/>
              <w:left w:val="single" w:sz="4" w:space="0" w:color="auto"/>
              <w:bottom w:val="single" w:sz="4" w:space="0" w:color="000000"/>
              <w:right w:val="single" w:sz="4" w:space="0" w:color="000000"/>
            </w:tcBorders>
            <w:vAlign w:val="bottom"/>
          </w:tcPr>
          <w:p w14:paraId="0125E6F5" w14:textId="77777777" w:rsidR="002B6237" w:rsidRPr="00660B4E" w:rsidRDefault="002B6237">
            <w:pPr>
              <w:spacing w:after="381"/>
              <w:ind w:left="-25"/>
              <w:jc w:val="both"/>
              <w:rPr>
                <w:rFonts w:ascii="Arial" w:hAnsi="Arial" w:cs="Arial"/>
                <w:sz w:val="20"/>
                <w:szCs w:val="20"/>
              </w:rPr>
            </w:pPr>
            <w:r w:rsidRPr="00660B4E">
              <w:rPr>
                <w:rFonts w:ascii="Arial" w:eastAsia="Verdana" w:hAnsi="Arial" w:cs="Arial"/>
                <w:sz w:val="20"/>
                <w:szCs w:val="20"/>
              </w:rPr>
              <w:t xml:space="preserve"> </w:t>
            </w:r>
          </w:p>
          <w:p w14:paraId="2619F842" w14:textId="77777777" w:rsidR="002B6237" w:rsidRPr="00660B4E" w:rsidRDefault="002B6237">
            <w:pPr>
              <w:ind w:left="-25"/>
              <w:jc w:val="both"/>
              <w:rPr>
                <w:rFonts w:ascii="Arial" w:hAnsi="Arial" w:cs="Arial"/>
                <w:sz w:val="20"/>
                <w:szCs w:val="20"/>
              </w:rPr>
            </w:pPr>
            <w:r w:rsidRPr="00660B4E">
              <w:rPr>
                <w:rFonts w:ascii="Arial" w:eastAsia="Verdana" w:hAnsi="Arial" w:cs="Arial"/>
                <w:sz w:val="20"/>
                <w:szCs w:val="20"/>
              </w:rPr>
              <w:t xml:space="preserve"> </w:t>
            </w:r>
          </w:p>
        </w:tc>
      </w:tr>
      <w:bookmarkEnd w:id="0"/>
      <w:tr w:rsidR="002B6237" w:rsidRPr="00660B4E" w14:paraId="6C9BE3CA" w14:textId="77777777" w:rsidTr="00DF7F19">
        <w:trPr>
          <w:trHeight w:val="785"/>
        </w:trPr>
        <w:tc>
          <w:tcPr>
            <w:tcW w:w="40" w:type="dxa"/>
            <w:vMerge/>
            <w:tcBorders>
              <w:top w:val="nil"/>
              <w:left w:val="single" w:sz="4" w:space="0" w:color="000000"/>
              <w:bottom w:val="nil"/>
              <w:right w:val="single" w:sz="4" w:space="0" w:color="auto"/>
            </w:tcBorders>
          </w:tcPr>
          <w:p w14:paraId="6C9D4246"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F2F2F2"/>
          </w:tcPr>
          <w:p w14:paraId="4FD5AB6D" w14:textId="156D3FAB" w:rsidR="002B6237" w:rsidRPr="00660B4E" w:rsidRDefault="00A27EC2"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DF79DA" w:rsidRPr="00660B4E">
              <w:rPr>
                <w:rFonts w:ascii="Arial" w:eastAsia="Verdana" w:hAnsi="Arial" w:cs="Arial"/>
                <w:sz w:val="20"/>
                <w:szCs w:val="20"/>
              </w:rPr>
              <w:t>01</w:t>
            </w:r>
          </w:p>
        </w:tc>
        <w:tc>
          <w:tcPr>
            <w:tcW w:w="2905" w:type="dxa"/>
            <w:tcBorders>
              <w:top w:val="single" w:sz="4" w:space="0" w:color="BFBFBF"/>
              <w:left w:val="single" w:sz="4" w:space="0" w:color="BFBFBF"/>
              <w:bottom w:val="single" w:sz="4" w:space="0" w:color="BFBFBF"/>
              <w:right w:val="single" w:sz="4" w:space="0" w:color="BFBFBF"/>
            </w:tcBorders>
            <w:shd w:val="clear" w:color="auto" w:fill="F2F2F2"/>
          </w:tcPr>
          <w:p w14:paraId="73113041" w14:textId="097670CB" w:rsidR="002B6237" w:rsidRPr="00660B4E" w:rsidRDefault="00A27EC2"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Adelsdorf - </w:t>
            </w:r>
            <w:proofErr w:type="spellStart"/>
            <w:r w:rsidRPr="00660B4E">
              <w:rPr>
                <w:rFonts w:ascii="Arial" w:eastAsia="Verdana" w:hAnsi="Arial" w:cs="Arial"/>
                <w:sz w:val="20"/>
                <w:szCs w:val="20"/>
              </w:rPr>
              <w:t>Brockwitz</w:t>
            </w:r>
            <w:proofErr w:type="spellEnd"/>
          </w:p>
        </w:tc>
        <w:tc>
          <w:tcPr>
            <w:tcW w:w="4678" w:type="dxa"/>
            <w:tcBorders>
              <w:top w:val="single" w:sz="4" w:space="0" w:color="BFBFBF"/>
              <w:left w:val="single" w:sz="4" w:space="0" w:color="BFBFBF"/>
              <w:bottom w:val="single" w:sz="4" w:space="0" w:color="BFBFBF"/>
              <w:right w:val="single" w:sz="4" w:space="0" w:color="auto"/>
            </w:tcBorders>
            <w:shd w:val="clear" w:color="auto" w:fill="F2F2F2"/>
          </w:tcPr>
          <w:p w14:paraId="3814053A" w14:textId="15F7A963" w:rsidR="002B6237" w:rsidRPr="00660B4E" w:rsidRDefault="002B6237" w:rsidP="003779F8">
            <w:pPr>
              <w:ind w:left="109"/>
              <w:rPr>
                <w:rFonts w:ascii="Arial" w:hAnsi="Arial" w:cs="Arial"/>
                <w:sz w:val="20"/>
                <w:szCs w:val="20"/>
              </w:rPr>
            </w:pPr>
            <w:r w:rsidRPr="00660B4E">
              <w:rPr>
                <w:rFonts w:ascii="Arial" w:hAnsi="Arial" w:cs="Arial"/>
                <w:sz w:val="20"/>
                <w:szCs w:val="20"/>
              </w:rPr>
              <w:t xml:space="preserve">Grundstücke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3D43C1" w:rsidRPr="00660B4E">
              <w:rPr>
                <w:rFonts w:ascii="Arial" w:hAnsi="Arial" w:cs="Arial"/>
                <w:sz w:val="20"/>
                <w:szCs w:val="20"/>
              </w:rPr>
              <w:t>177/2</w:t>
            </w:r>
            <w:r w:rsidRPr="00660B4E">
              <w:rPr>
                <w:rFonts w:ascii="Arial" w:hAnsi="Arial" w:cs="Arial"/>
                <w:sz w:val="20"/>
                <w:szCs w:val="20"/>
              </w:rPr>
              <w:t xml:space="preserve">, </w:t>
            </w:r>
            <w:r w:rsidR="003D43C1" w:rsidRPr="00660B4E">
              <w:rPr>
                <w:rFonts w:ascii="Arial" w:hAnsi="Arial" w:cs="Arial"/>
                <w:sz w:val="20"/>
                <w:szCs w:val="20"/>
              </w:rPr>
              <w:t>178/2</w:t>
            </w:r>
            <w:r w:rsidRPr="00660B4E">
              <w:rPr>
                <w:rFonts w:ascii="Arial" w:hAnsi="Arial" w:cs="Arial"/>
                <w:sz w:val="20"/>
                <w:szCs w:val="20"/>
              </w:rPr>
              <w:t xml:space="preserve">, </w:t>
            </w:r>
            <w:r w:rsidR="003D43C1" w:rsidRPr="00660B4E">
              <w:rPr>
                <w:rFonts w:ascii="Arial" w:hAnsi="Arial" w:cs="Arial"/>
                <w:sz w:val="20"/>
                <w:szCs w:val="20"/>
              </w:rPr>
              <w:t>179/2</w:t>
            </w:r>
            <w:r w:rsidRPr="00660B4E">
              <w:rPr>
                <w:rFonts w:ascii="Arial" w:hAnsi="Arial" w:cs="Arial"/>
                <w:sz w:val="20"/>
                <w:szCs w:val="20"/>
              </w:rPr>
              <w:t xml:space="preserve">, </w:t>
            </w:r>
            <w:r w:rsidR="003D43C1" w:rsidRPr="00660B4E">
              <w:rPr>
                <w:rFonts w:ascii="Arial" w:hAnsi="Arial" w:cs="Arial"/>
                <w:sz w:val="20"/>
                <w:szCs w:val="20"/>
              </w:rPr>
              <w:t>191/5, 194/2, 195/2, 201/1, 254/2, 255/2, 256/2, 292/5, 293/8</w:t>
            </w:r>
            <w:r w:rsidRPr="00660B4E">
              <w:rPr>
                <w:rFonts w:ascii="Arial" w:hAnsi="Arial" w:cs="Arial"/>
                <w:sz w:val="20"/>
                <w:szCs w:val="20"/>
              </w:rPr>
              <w:t>,</w:t>
            </w:r>
            <w:r w:rsidR="003D43C1" w:rsidRPr="00660B4E">
              <w:rPr>
                <w:rFonts w:ascii="Arial" w:hAnsi="Arial" w:cs="Arial"/>
                <w:sz w:val="20"/>
                <w:szCs w:val="20"/>
              </w:rPr>
              <w:t xml:space="preserve"> 244/2, 245/2, 246/2, 243/2, 100, 55/1, 63, 83, 91/4, 100</w:t>
            </w:r>
            <w:r w:rsidRPr="00660B4E">
              <w:rPr>
                <w:rFonts w:ascii="Arial" w:hAnsi="Arial" w:cs="Arial"/>
                <w:sz w:val="20"/>
                <w:szCs w:val="20"/>
              </w:rPr>
              <w:t xml:space="preserve"> Länge </w:t>
            </w:r>
            <w:r w:rsidR="003D43C1" w:rsidRPr="00660B4E">
              <w:rPr>
                <w:rFonts w:ascii="Arial" w:hAnsi="Arial" w:cs="Arial"/>
                <w:sz w:val="20"/>
                <w:szCs w:val="20"/>
              </w:rPr>
              <w:t>3</w:t>
            </w:r>
            <w:r w:rsidR="00FF6E3E" w:rsidRPr="00660B4E">
              <w:rPr>
                <w:rFonts w:ascii="Arial" w:hAnsi="Arial" w:cs="Arial"/>
                <w:sz w:val="20"/>
                <w:szCs w:val="20"/>
              </w:rPr>
              <w:t>,</w:t>
            </w:r>
            <w:r w:rsidR="003D43C1" w:rsidRPr="00660B4E">
              <w:rPr>
                <w:rFonts w:ascii="Arial" w:hAnsi="Arial" w:cs="Arial"/>
                <w:sz w:val="20"/>
                <w:szCs w:val="20"/>
              </w:rPr>
              <w:t>5</w:t>
            </w:r>
            <w:r w:rsidR="00A965F0" w:rsidRPr="00660B4E">
              <w:rPr>
                <w:rFonts w:ascii="Arial" w:hAnsi="Arial" w:cs="Arial"/>
                <w:sz w:val="20"/>
                <w:szCs w:val="20"/>
              </w:rPr>
              <w:t>81</w:t>
            </w:r>
            <w:r w:rsidRPr="00660B4E">
              <w:rPr>
                <w:rFonts w:ascii="Arial" w:hAnsi="Arial" w:cs="Arial"/>
                <w:sz w:val="20"/>
                <w:szCs w:val="20"/>
              </w:rPr>
              <w:t xml:space="preserve"> km</w:t>
            </w:r>
            <w:r w:rsidR="003D43C1" w:rsidRPr="00660B4E">
              <w:rPr>
                <w:rFonts w:ascii="Arial" w:hAnsi="Arial" w:cs="Arial"/>
                <w:sz w:val="20"/>
                <w:szCs w:val="20"/>
              </w:rPr>
              <w:t xml:space="preserve"> </w:t>
            </w:r>
            <w:proofErr w:type="spellStart"/>
            <w:r w:rsidR="003D43C1" w:rsidRPr="00660B4E">
              <w:rPr>
                <w:rFonts w:ascii="Arial" w:hAnsi="Arial" w:cs="Arial"/>
                <w:sz w:val="20"/>
                <w:szCs w:val="20"/>
              </w:rPr>
              <w:t>Neueinmessung</w:t>
            </w:r>
            <w:proofErr w:type="spellEnd"/>
            <w:r w:rsidR="003D43C1" w:rsidRPr="00660B4E">
              <w:rPr>
                <w:rFonts w:ascii="Arial" w:hAnsi="Arial" w:cs="Arial"/>
                <w:sz w:val="20"/>
                <w:szCs w:val="20"/>
              </w:rPr>
              <w:t xml:space="preserve">, neue </w:t>
            </w:r>
            <w:proofErr w:type="spellStart"/>
            <w:r w:rsidR="003D43C1" w:rsidRPr="00660B4E">
              <w:rPr>
                <w:rFonts w:ascii="Arial" w:hAnsi="Arial" w:cs="Arial"/>
                <w:sz w:val="20"/>
                <w:szCs w:val="20"/>
              </w:rPr>
              <w:t>Fl-st</w:t>
            </w:r>
            <w:proofErr w:type="spellEnd"/>
            <w:r w:rsidR="003D43C1" w:rsidRPr="00660B4E">
              <w:rPr>
                <w:rFonts w:ascii="Arial" w:hAnsi="Arial" w:cs="Arial"/>
                <w:sz w:val="20"/>
                <w:szCs w:val="20"/>
              </w:rPr>
              <w:t>.</w:t>
            </w:r>
          </w:p>
          <w:p w14:paraId="71ACF2EB" w14:textId="5F79EE59" w:rsidR="002B6237" w:rsidRPr="00660B4E" w:rsidRDefault="002B6237" w:rsidP="003779F8">
            <w:pPr>
              <w:ind w:left="109"/>
              <w:rPr>
                <w:rFonts w:ascii="Arial" w:hAnsi="Arial" w:cs="Arial"/>
                <w:sz w:val="20"/>
                <w:szCs w:val="20"/>
              </w:rPr>
            </w:pPr>
            <w:r w:rsidRPr="00660B4E">
              <w:rPr>
                <w:rFonts w:ascii="Arial" w:hAnsi="Arial" w:cs="Arial"/>
                <w:sz w:val="20"/>
                <w:szCs w:val="20"/>
              </w:rPr>
              <w:t xml:space="preserve">A: </w:t>
            </w:r>
            <w:r w:rsidR="003D43C1" w:rsidRPr="00660B4E">
              <w:rPr>
                <w:rFonts w:ascii="Arial" w:hAnsi="Arial" w:cs="Arial"/>
                <w:sz w:val="20"/>
                <w:szCs w:val="20"/>
              </w:rPr>
              <w:t xml:space="preserve">Einmündung K </w:t>
            </w:r>
            <w:r w:rsidR="00B537E1" w:rsidRPr="00660B4E">
              <w:rPr>
                <w:rFonts w:ascii="Arial" w:hAnsi="Arial" w:cs="Arial"/>
                <w:sz w:val="20"/>
                <w:szCs w:val="20"/>
              </w:rPr>
              <w:t>8510 in Adelsdorf</w:t>
            </w:r>
          </w:p>
          <w:p w14:paraId="529CA5FF" w14:textId="42DCA628" w:rsidR="002B6237" w:rsidRPr="00660B4E" w:rsidRDefault="002B6237" w:rsidP="003779F8">
            <w:pPr>
              <w:ind w:left="109"/>
              <w:rPr>
                <w:rFonts w:ascii="Arial" w:hAnsi="Arial" w:cs="Arial"/>
                <w:sz w:val="20"/>
                <w:szCs w:val="20"/>
              </w:rPr>
            </w:pPr>
            <w:r w:rsidRPr="00660B4E">
              <w:rPr>
                <w:rFonts w:ascii="Arial" w:hAnsi="Arial" w:cs="Arial"/>
                <w:sz w:val="20"/>
                <w:szCs w:val="20"/>
              </w:rPr>
              <w:t xml:space="preserve">E: Einmündung </w:t>
            </w:r>
            <w:r w:rsidR="00B537E1" w:rsidRPr="00660B4E">
              <w:rPr>
                <w:rFonts w:ascii="Arial" w:hAnsi="Arial" w:cs="Arial"/>
                <w:sz w:val="20"/>
                <w:szCs w:val="20"/>
              </w:rPr>
              <w:t xml:space="preserve">S 99 in </w:t>
            </w:r>
            <w:proofErr w:type="spellStart"/>
            <w:r w:rsidR="00B537E1" w:rsidRPr="00660B4E">
              <w:rPr>
                <w:rFonts w:ascii="Arial" w:hAnsi="Arial" w:cs="Arial"/>
                <w:sz w:val="20"/>
                <w:szCs w:val="20"/>
              </w:rPr>
              <w:t>Brockwitz</w:t>
            </w:r>
            <w:proofErr w:type="spellEnd"/>
          </w:p>
          <w:p w14:paraId="3AD2D97E" w14:textId="055A0005" w:rsidR="002B6237" w:rsidRPr="00660B4E" w:rsidRDefault="002B6237" w:rsidP="003779F8">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45EE9376" w14:textId="77777777" w:rsidR="002B6237" w:rsidRPr="00660B4E" w:rsidRDefault="002B6237">
            <w:pPr>
              <w:rPr>
                <w:rFonts w:ascii="Arial" w:hAnsi="Arial" w:cs="Arial"/>
                <w:sz w:val="20"/>
                <w:szCs w:val="20"/>
              </w:rPr>
            </w:pPr>
          </w:p>
        </w:tc>
      </w:tr>
      <w:tr w:rsidR="002B6237" w:rsidRPr="00660B4E" w14:paraId="1B434F81" w14:textId="77777777" w:rsidTr="00DF7F19">
        <w:trPr>
          <w:trHeight w:val="785"/>
        </w:trPr>
        <w:tc>
          <w:tcPr>
            <w:tcW w:w="40" w:type="dxa"/>
            <w:tcBorders>
              <w:top w:val="nil"/>
              <w:left w:val="single" w:sz="4" w:space="0" w:color="000000"/>
              <w:bottom w:val="nil"/>
              <w:right w:val="single" w:sz="4" w:space="0" w:color="auto"/>
            </w:tcBorders>
          </w:tcPr>
          <w:p w14:paraId="62BE7EA1"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FFFFFF" w:themeFill="background1"/>
          </w:tcPr>
          <w:p w14:paraId="22353CF0" w14:textId="3AE7B16B" w:rsidR="002B6237" w:rsidRPr="00660B4E" w:rsidRDefault="00DF79DA" w:rsidP="004B4D5F">
            <w:pPr>
              <w:ind w:left="108"/>
              <w:jc w:val="center"/>
              <w:rPr>
                <w:rFonts w:ascii="Arial" w:eastAsia="Verdana" w:hAnsi="Arial" w:cs="Arial"/>
                <w:sz w:val="20"/>
                <w:szCs w:val="20"/>
              </w:rPr>
            </w:pPr>
            <w:r w:rsidRPr="00660B4E">
              <w:rPr>
                <w:rFonts w:ascii="Arial" w:eastAsia="Verdana" w:hAnsi="Arial" w:cs="Arial"/>
                <w:sz w:val="20"/>
                <w:szCs w:val="20"/>
              </w:rPr>
              <w:t>GV 02</w:t>
            </w:r>
          </w:p>
        </w:tc>
        <w:tc>
          <w:tcPr>
            <w:tcW w:w="290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F6F8F50" w14:textId="0E835C8A" w:rsidR="002B6237" w:rsidRPr="00660B4E" w:rsidRDefault="00DF79DA" w:rsidP="00FA064A">
            <w:pPr>
              <w:ind w:left="108"/>
              <w:rPr>
                <w:rFonts w:ascii="Arial" w:eastAsia="Verdana"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Blochwitz - </w:t>
            </w:r>
            <w:proofErr w:type="spellStart"/>
            <w:r w:rsidRPr="00660B4E">
              <w:rPr>
                <w:rFonts w:ascii="Arial" w:eastAsia="Verdana" w:hAnsi="Arial" w:cs="Arial"/>
                <w:sz w:val="20"/>
                <w:szCs w:val="20"/>
              </w:rPr>
              <w:t>Großthiemig</w:t>
            </w:r>
            <w:proofErr w:type="spellEnd"/>
          </w:p>
        </w:tc>
        <w:tc>
          <w:tcPr>
            <w:tcW w:w="4678" w:type="dxa"/>
            <w:tcBorders>
              <w:top w:val="single" w:sz="4" w:space="0" w:color="BFBFBF"/>
              <w:left w:val="single" w:sz="4" w:space="0" w:color="BFBFBF"/>
              <w:bottom w:val="single" w:sz="4" w:space="0" w:color="BFBFBF"/>
              <w:right w:val="single" w:sz="4" w:space="0" w:color="auto"/>
            </w:tcBorders>
            <w:shd w:val="clear" w:color="auto" w:fill="FFFFFF" w:themeFill="background1"/>
          </w:tcPr>
          <w:p w14:paraId="136BA7BC" w14:textId="2DE8A909" w:rsidR="002B6237" w:rsidRPr="00660B4E" w:rsidRDefault="002B6237">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DF79DA" w:rsidRPr="00660B4E">
              <w:rPr>
                <w:rFonts w:ascii="Arial" w:hAnsi="Arial" w:cs="Arial"/>
                <w:sz w:val="20"/>
                <w:szCs w:val="20"/>
              </w:rPr>
              <w:t xml:space="preserve">222 </w:t>
            </w:r>
            <w:r w:rsidRPr="00660B4E">
              <w:rPr>
                <w:rFonts w:ascii="Arial" w:hAnsi="Arial" w:cs="Arial"/>
                <w:sz w:val="20"/>
                <w:szCs w:val="20"/>
              </w:rPr>
              <w:t>Länge 1</w:t>
            </w:r>
            <w:r w:rsidR="00FF6E3E" w:rsidRPr="00660B4E">
              <w:rPr>
                <w:rFonts w:ascii="Arial" w:hAnsi="Arial" w:cs="Arial"/>
                <w:sz w:val="20"/>
                <w:szCs w:val="20"/>
              </w:rPr>
              <w:t>,</w:t>
            </w:r>
            <w:r w:rsidR="00DF79DA" w:rsidRPr="00660B4E">
              <w:rPr>
                <w:rFonts w:ascii="Arial" w:hAnsi="Arial" w:cs="Arial"/>
                <w:sz w:val="20"/>
                <w:szCs w:val="20"/>
              </w:rPr>
              <w:t>7</w:t>
            </w:r>
            <w:r w:rsidR="00A965F0" w:rsidRPr="00660B4E">
              <w:rPr>
                <w:rFonts w:ascii="Arial" w:hAnsi="Arial" w:cs="Arial"/>
                <w:sz w:val="20"/>
                <w:szCs w:val="20"/>
              </w:rPr>
              <w:t>96</w:t>
            </w:r>
            <w:r w:rsidR="00FF6E3E" w:rsidRPr="00660B4E">
              <w:rPr>
                <w:rFonts w:ascii="Arial" w:hAnsi="Arial" w:cs="Arial"/>
                <w:sz w:val="20"/>
                <w:szCs w:val="20"/>
              </w:rPr>
              <w:t xml:space="preserve"> km</w:t>
            </w:r>
          </w:p>
          <w:p w14:paraId="6E54E8D9" w14:textId="61FFA9D8" w:rsidR="00FF6E3E" w:rsidRPr="00660B4E" w:rsidRDefault="00FF6E3E">
            <w:pPr>
              <w:ind w:left="109"/>
              <w:rPr>
                <w:rFonts w:ascii="Arial" w:hAnsi="Arial" w:cs="Arial"/>
                <w:sz w:val="20"/>
                <w:szCs w:val="20"/>
              </w:rPr>
            </w:pPr>
            <w:r w:rsidRPr="00660B4E">
              <w:rPr>
                <w:rFonts w:ascii="Arial" w:hAnsi="Arial" w:cs="Arial"/>
                <w:sz w:val="20"/>
                <w:szCs w:val="20"/>
              </w:rPr>
              <w:t>Ergänzung A+E</w:t>
            </w:r>
          </w:p>
          <w:p w14:paraId="4F175B3F" w14:textId="1F861779" w:rsidR="002B6237" w:rsidRPr="00660B4E" w:rsidRDefault="002B6237">
            <w:pPr>
              <w:ind w:left="109"/>
              <w:rPr>
                <w:rFonts w:ascii="Arial" w:hAnsi="Arial" w:cs="Arial"/>
                <w:sz w:val="20"/>
                <w:szCs w:val="20"/>
              </w:rPr>
            </w:pPr>
            <w:r w:rsidRPr="00660B4E">
              <w:rPr>
                <w:rFonts w:ascii="Arial" w:hAnsi="Arial" w:cs="Arial"/>
                <w:sz w:val="20"/>
                <w:szCs w:val="20"/>
              </w:rPr>
              <w:t xml:space="preserve">A: </w:t>
            </w:r>
            <w:r w:rsidR="00A15554" w:rsidRPr="00660B4E">
              <w:rPr>
                <w:rFonts w:ascii="Arial" w:hAnsi="Arial" w:cs="Arial"/>
                <w:sz w:val="20"/>
                <w:szCs w:val="20"/>
              </w:rPr>
              <w:t xml:space="preserve">Übergang zur </w:t>
            </w:r>
            <w:proofErr w:type="spellStart"/>
            <w:r w:rsidR="00A15554" w:rsidRPr="00660B4E">
              <w:rPr>
                <w:rFonts w:ascii="Arial" w:hAnsi="Arial" w:cs="Arial"/>
                <w:sz w:val="20"/>
                <w:szCs w:val="20"/>
              </w:rPr>
              <w:t>Brößnitzer</w:t>
            </w:r>
            <w:proofErr w:type="spellEnd"/>
            <w:r w:rsidR="00A15554" w:rsidRPr="00660B4E">
              <w:rPr>
                <w:rFonts w:ascii="Arial" w:hAnsi="Arial" w:cs="Arial"/>
                <w:sz w:val="20"/>
                <w:szCs w:val="20"/>
              </w:rPr>
              <w:t xml:space="preserve"> Straße in Blochwitz</w:t>
            </w:r>
          </w:p>
          <w:p w14:paraId="62F430CB" w14:textId="2E8029D3" w:rsidR="002B6237" w:rsidRPr="00660B4E" w:rsidRDefault="002B6237">
            <w:pPr>
              <w:ind w:left="109"/>
              <w:rPr>
                <w:rFonts w:ascii="Arial" w:hAnsi="Arial" w:cs="Arial"/>
                <w:sz w:val="20"/>
                <w:szCs w:val="20"/>
              </w:rPr>
            </w:pPr>
            <w:r w:rsidRPr="00660B4E">
              <w:rPr>
                <w:rFonts w:ascii="Arial" w:hAnsi="Arial" w:cs="Arial"/>
                <w:sz w:val="20"/>
                <w:szCs w:val="20"/>
              </w:rPr>
              <w:t xml:space="preserve">E: </w:t>
            </w:r>
            <w:r w:rsidR="00A15554" w:rsidRPr="00660B4E">
              <w:rPr>
                <w:rFonts w:ascii="Arial" w:hAnsi="Arial" w:cs="Arial"/>
                <w:sz w:val="20"/>
                <w:szCs w:val="20"/>
              </w:rPr>
              <w:t>Landesgrenze Sachsen-Brandenburg</w:t>
            </w:r>
          </w:p>
          <w:p w14:paraId="25D9DEE2" w14:textId="1DC72533" w:rsidR="002B6237" w:rsidRPr="00660B4E" w:rsidRDefault="002B6237">
            <w:pPr>
              <w:ind w:left="109"/>
              <w:rPr>
                <w:rFonts w:ascii="Arial" w:hAnsi="Arial" w:cs="Arial"/>
                <w:sz w:val="20"/>
                <w:szCs w:val="20"/>
              </w:rPr>
            </w:pPr>
          </w:p>
        </w:tc>
        <w:tc>
          <w:tcPr>
            <w:tcW w:w="46" w:type="dxa"/>
            <w:tcBorders>
              <w:top w:val="nil"/>
              <w:left w:val="single" w:sz="4" w:space="0" w:color="auto"/>
              <w:bottom w:val="nil"/>
              <w:right w:val="single" w:sz="4" w:space="0" w:color="000000"/>
            </w:tcBorders>
          </w:tcPr>
          <w:p w14:paraId="32485074" w14:textId="77777777" w:rsidR="002B6237" w:rsidRPr="00660B4E" w:rsidRDefault="002B6237">
            <w:pPr>
              <w:rPr>
                <w:rFonts w:ascii="Arial" w:hAnsi="Arial" w:cs="Arial"/>
                <w:sz w:val="20"/>
                <w:szCs w:val="20"/>
              </w:rPr>
            </w:pPr>
          </w:p>
        </w:tc>
      </w:tr>
      <w:tr w:rsidR="002B6237" w:rsidRPr="00660B4E" w14:paraId="474F7F4E" w14:textId="77777777" w:rsidTr="00DF7F19">
        <w:trPr>
          <w:trHeight w:val="785"/>
        </w:trPr>
        <w:tc>
          <w:tcPr>
            <w:tcW w:w="40" w:type="dxa"/>
            <w:tcBorders>
              <w:top w:val="nil"/>
              <w:left w:val="single" w:sz="4" w:space="0" w:color="000000"/>
              <w:bottom w:val="nil"/>
              <w:right w:val="single" w:sz="4" w:space="0" w:color="auto"/>
            </w:tcBorders>
          </w:tcPr>
          <w:p w14:paraId="29119819"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E7E6E6" w:themeFill="background2"/>
          </w:tcPr>
          <w:p w14:paraId="056EDD5B" w14:textId="0C78EE6F" w:rsidR="002B6237" w:rsidRPr="00660B4E" w:rsidRDefault="00A15554" w:rsidP="004B4D5F">
            <w:pPr>
              <w:ind w:left="108"/>
              <w:jc w:val="center"/>
              <w:rPr>
                <w:rFonts w:ascii="Arial" w:eastAsia="Verdana" w:hAnsi="Arial" w:cs="Arial"/>
                <w:sz w:val="20"/>
                <w:szCs w:val="20"/>
              </w:rPr>
            </w:pPr>
            <w:r w:rsidRPr="00660B4E">
              <w:rPr>
                <w:rFonts w:ascii="Arial" w:eastAsia="Verdana" w:hAnsi="Arial" w:cs="Arial"/>
                <w:sz w:val="20"/>
                <w:szCs w:val="20"/>
              </w:rPr>
              <w:t>GV 03</w:t>
            </w:r>
          </w:p>
        </w:tc>
        <w:tc>
          <w:tcPr>
            <w:tcW w:w="2905"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092EB08C" w14:textId="484EF687" w:rsidR="002B6237" w:rsidRPr="00660B4E" w:rsidRDefault="00A15554" w:rsidP="00FA064A">
            <w:pPr>
              <w:ind w:left="108"/>
              <w:rPr>
                <w:rFonts w:ascii="Arial" w:eastAsia="Verdana"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Blochwitz - </w:t>
            </w:r>
            <w:proofErr w:type="spellStart"/>
            <w:r w:rsidRPr="00660B4E">
              <w:rPr>
                <w:rFonts w:ascii="Arial" w:eastAsia="Verdana" w:hAnsi="Arial" w:cs="Arial"/>
                <w:sz w:val="20"/>
                <w:szCs w:val="20"/>
              </w:rPr>
              <w:t>Kmehlen</w:t>
            </w:r>
            <w:proofErr w:type="spellEnd"/>
          </w:p>
        </w:tc>
        <w:tc>
          <w:tcPr>
            <w:tcW w:w="4678" w:type="dxa"/>
            <w:tcBorders>
              <w:top w:val="single" w:sz="4" w:space="0" w:color="BFBFBF"/>
              <w:left w:val="single" w:sz="4" w:space="0" w:color="BFBFBF"/>
              <w:bottom w:val="single" w:sz="4" w:space="0" w:color="BFBFBF"/>
              <w:right w:val="single" w:sz="4" w:space="0" w:color="auto"/>
            </w:tcBorders>
            <w:shd w:val="clear" w:color="auto" w:fill="E7E6E6" w:themeFill="background2"/>
          </w:tcPr>
          <w:p w14:paraId="4F93E8B0" w14:textId="0D185B7D" w:rsidR="002B6237" w:rsidRPr="00660B4E" w:rsidRDefault="002B6237" w:rsidP="003B184A">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A15554" w:rsidRPr="00660B4E">
              <w:rPr>
                <w:rFonts w:ascii="Arial" w:hAnsi="Arial" w:cs="Arial"/>
                <w:sz w:val="20"/>
                <w:szCs w:val="20"/>
              </w:rPr>
              <w:t xml:space="preserve">353, 327/3 </w:t>
            </w:r>
            <w:r w:rsidRPr="00660B4E">
              <w:rPr>
                <w:rFonts w:ascii="Arial" w:hAnsi="Arial" w:cs="Arial"/>
                <w:sz w:val="20"/>
                <w:szCs w:val="20"/>
              </w:rPr>
              <w:t xml:space="preserve">Länge </w:t>
            </w:r>
            <w:r w:rsidR="00A15554" w:rsidRPr="00660B4E">
              <w:rPr>
                <w:rFonts w:ascii="Arial" w:hAnsi="Arial" w:cs="Arial"/>
                <w:sz w:val="20"/>
                <w:szCs w:val="20"/>
              </w:rPr>
              <w:t>1,</w:t>
            </w:r>
            <w:r w:rsidR="00A965F0" w:rsidRPr="00660B4E">
              <w:rPr>
                <w:rFonts w:ascii="Arial" w:hAnsi="Arial" w:cs="Arial"/>
                <w:sz w:val="20"/>
                <w:szCs w:val="20"/>
              </w:rPr>
              <w:t>901</w:t>
            </w:r>
            <w:r w:rsidRPr="00660B4E">
              <w:rPr>
                <w:rFonts w:ascii="Arial" w:hAnsi="Arial" w:cs="Arial"/>
                <w:sz w:val="20"/>
                <w:szCs w:val="20"/>
              </w:rPr>
              <w:t xml:space="preserve"> km</w:t>
            </w:r>
          </w:p>
          <w:p w14:paraId="7B171D31" w14:textId="145258BD" w:rsidR="00FF6E3E" w:rsidRPr="00660B4E" w:rsidRDefault="00FF6E3E" w:rsidP="003B184A">
            <w:pPr>
              <w:ind w:left="109"/>
              <w:rPr>
                <w:rFonts w:ascii="Arial" w:hAnsi="Arial" w:cs="Arial"/>
                <w:sz w:val="20"/>
                <w:szCs w:val="20"/>
              </w:rPr>
            </w:pPr>
            <w:r w:rsidRPr="00660B4E">
              <w:rPr>
                <w:rFonts w:ascii="Arial" w:hAnsi="Arial" w:cs="Arial"/>
                <w:sz w:val="20"/>
                <w:szCs w:val="20"/>
              </w:rPr>
              <w:t>Ergänzung A+E</w:t>
            </w:r>
          </w:p>
          <w:p w14:paraId="78528200" w14:textId="459AB444" w:rsidR="002B6237" w:rsidRPr="00660B4E" w:rsidRDefault="002B6237" w:rsidP="003B184A">
            <w:pPr>
              <w:ind w:left="109"/>
              <w:rPr>
                <w:rFonts w:ascii="Arial" w:hAnsi="Arial" w:cs="Arial"/>
                <w:sz w:val="20"/>
                <w:szCs w:val="20"/>
              </w:rPr>
            </w:pPr>
            <w:r w:rsidRPr="00660B4E">
              <w:rPr>
                <w:rFonts w:ascii="Arial" w:hAnsi="Arial" w:cs="Arial"/>
                <w:sz w:val="20"/>
                <w:szCs w:val="20"/>
              </w:rPr>
              <w:t xml:space="preserve">A: Einmündung </w:t>
            </w:r>
            <w:proofErr w:type="spellStart"/>
            <w:r w:rsidR="00A15554" w:rsidRPr="00660B4E">
              <w:rPr>
                <w:rFonts w:ascii="Arial" w:hAnsi="Arial" w:cs="Arial"/>
                <w:sz w:val="20"/>
                <w:szCs w:val="20"/>
              </w:rPr>
              <w:t>Broßnitzer</w:t>
            </w:r>
            <w:proofErr w:type="spellEnd"/>
            <w:r w:rsidR="00A15554" w:rsidRPr="00660B4E">
              <w:rPr>
                <w:rFonts w:ascii="Arial" w:hAnsi="Arial" w:cs="Arial"/>
                <w:sz w:val="20"/>
                <w:szCs w:val="20"/>
              </w:rPr>
              <w:t xml:space="preserve"> Straße in Blochwitz</w:t>
            </w:r>
          </w:p>
          <w:p w14:paraId="10522094" w14:textId="3EFB1BC1" w:rsidR="002B6237" w:rsidRPr="00660B4E" w:rsidRDefault="002B6237" w:rsidP="003B184A">
            <w:pPr>
              <w:ind w:left="109"/>
              <w:rPr>
                <w:rFonts w:ascii="Arial" w:hAnsi="Arial" w:cs="Arial"/>
                <w:sz w:val="20"/>
                <w:szCs w:val="20"/>
              </w:rPr>
            </w:pPr>
            <w:r w:rsidRPr="00660B4E">
              <w:rPr>
                <w:rFonts w:ascii="Arial" w:hAnsi="Arial" w:cs="Arial"/>
                <w:sz w:val="20"/>
                <w:szCs w:val="20"/>
              </w:rPr>
              <w:t xml:space="preserve">E: </w:t>
            </w:r>
            <w:r w:rsidR="00A15554" w:rsidRPr="00660B4E">
              <w:rPr>
                <w:rFonts w:ascii="Arial" w:hAnsi="Arial" w:cs="Arial"/>
                <w:sz w:val="20"/>
                <w:szCs w:val="20"/>
              </w:rPr>
              <w:t>Landesgrenze</w:t>
            </w:r>
            <w:r w:rsidR="00427799" w:rsidRPr="00660B4E">
              <w:rPr>
                <w:rFonts w:ascii="Arial" w:hAnsi="Arial" w:cs="Arial"/>
                <w:sz w:val="20"/>
                <w:szCs w:val="20"/>
              </w:rPr>
              <w:t xml:space="preserve"> Sachsen - Brandenburg</w:t>
            </w:r>
          </w:p>
          <w:p w14:paraId="5F379F15" w14:textId="77777777" w:rsidR="002B6237" w:rsidRPr="00660B4E" w:rsidRDefault="002B6237">
            <w:pPr>
              <w:ind w:left="109"/>
              <w:rPr>
                <w:rFonts w:ascii="Arial" w:hAnsi="Arial" w:cs="Arial"/>
                <w:sz w:val="20"/>
                <w:szCs w:val="20"/>
              </w:rPr>
            </w:pPr>
          </w:p>
        </w:tc>
        <w:tc>
          <w:tcPr>
            <w:tcW w:w="46" w:type="dxa"/>
            <w:tcBorders>
              <w:top w:val="nil"/>
              <w:left w:val="single" w:sz="4" w:space="0" w:color="auto"/>
              <w:bottom w:val="nil"/>
              <w:right w:val="single" w:sz="4" w:space="0" w:color="000000"/>
            </w:tcBorders>
          </w:tcPr>
          <w:p w14:paraId="73DED99E" w14:textId="77777777" w:rsidR="002B6237" w:rsidRPr="00660B4E" w:rsidRDefault="002B6237">
            <w:pPr>
              <w:rPr>
                <w:rFonts w:ascii="Arial" w:hAnsi="Arial" w:cs="Arial"/>
                <w:sz w:val="20"/>
                <w:szCs w:val="20"/>
              </w:rPr>
            </w:pPr>
          </w:p>
        </w:tc>
      </w:tr>
      <w:tr w:rsidR="002B6237" w:rsidRPr="00660B4E" w14:paraId="76C59E99" w14:textId="77777777" w:rsidTr="00DF7F19">
        <w:trPr>
          <w:trHeight w:val="785"/>
        </w:trPr>
        <w:tc>
          <w:tcPr>
            <w:tcW w:w="40" w:type="dxa"/>
            <w:tcBorders>
              <w:top w:val="nil"/>
              <w:left w:val="single" w:sz="4" w:space="0" w:color="000000"/>
              <w:bottom w:val="nil"/>
              <w:right w:val="single" w:sz="4" w:space="0" w:color="auto"/>
            </w:tcBorders>
          </w:tcPr>
          <w:p w14:paraId="7440D1C0"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FFFFFF" w:themeFill="background1"/>
          </w:tcPr>
          <w:p w14:paraId="3B0F805C" w14:textId="332044AB" w:rsidR="002B6237" w:rsidRPr="00660B4E" w:rsidRDefault="00427799" w:rsidP="004B4D5F">
            <w:pPr>
              <w:ind w:left="108"/>
              <w:jc w:val="center"/>
              <w:rPr>
                <w:rFonts w:ascii="Arial" w:eastAsia="Verdana" w:hAnsi="Arial" w:cs="Arial"/>
                <w:sz w:val="20"/>
                <w:szCs w:val="20"/>
              </w:rPr>
            </w:pPr>
            <w:r w:rsidRPr="00660B4E">
              <w:rPr>
                <w:rFonts w:ascii="Arial" w:eastAsia="Verdana" w:hAnsi="Arial" w:cs="Arial"/>
                <w:sz w:val="20"/>
                <w:szCs w:val="20"/>
              </w:rPr>
              <w:t>GV 04</w:t>
            </w:r>
          </w:p>
        </w:tc>
        <w:tc>
          <w:tcPr>
            <w:tcW w:w="290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CBC1579" w14:textId="59DF2E25" w:rsidR="002B6237" w:rsidRPr="00660B4E" w:rsidRDefault="002B6237" w:rsidP="00FA064A">
            <w:pPr>
              <w:ind w:left="108"/>
              <w:rPr>
                <w:rFonts w:ascii="Arial" w:eastAsia="Verdana" w:hAnsi="Arial" w:cs="Arial"/>
                <w:sz w:val="20"/>
                <w:szCs w:val="20"/>
              </w:rPr>
            </w:pPr>
            <w:proofErr w:type="spellStart"/>
            <w:r w:rsidRPr="00660B4E">
              <w:rPr>
                <w:rFonts w:ascii="Arial" w:eastAsia="Verdana" w:hAnsi="Arial" w:cs="Arial"/>
                <w:sz w:val="20"/>
                <w:szCs w:val="20"/>
              </w:rPr>
              <w:t>G</w:t>
            </w:r>
            <w:r w:rsidR="00427799" w:rsidRPr="00660B4E">
              <w:rPr>
                <w:rFonts w:ascii="Arial" w:eastAsia="Verdana" w:hAnsi="Arial" w:cs="Arial"/>
                <w:sz w:val="20"/>
                <w:szCs w:val="20"/>
              </w:rPr>
              <w:t>VStr</w:t>
            </w:r>
            <w:proofErr w:type="spellEnd"/>
            <w:r w:rsidR="00427799" w:rsidRPr="00660B4E">
              <w:rPr>
                <w:rFonts w:ascii="Arial" w:eastAsia="Verdana" w:hAnsi="Arial" w:cs="Arial"/>
                <w:sz w:val="20"/>
                <w:szCs w:val="20"/>
              </w:rPr>
              <w:t xml:space="preserve"> Blochwitz - Linz</w:t>
            </w:r>
          </w:p>
        </w:tc>
        <w:tc>
          <w:tcPr>
            <w:tcW w:w="4678" w:type="dxa"/>
            <w:tcBorders>
              <w:top w:val="single" w:sz="4" w:space="0" w:color="BFBFBF"/>
              <w:left w:val="single" w:sz="4" w:space="0" w:color="BFBFBF"/>
              <w:bottom w:val="single" w:sz="4" w:space="0" w:color="BFBFBF"/>
              <w:right w:val="single" w:sz="4" w:space="0" w:color="auto"/>
            </w:tcBorders>
            <w:shd w:val="clear" w:color="auto" w:fill="FFFFFF" w:themeFill="background1"/>
          </w:tcPr>
          <w:p w14:paraId="62A05B61" w14:textId="46EDBF1E" w:rsidR="002B6237" w:rsidRPr="00660B4E" w:rsidRDefault="002B6237">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427799" w:rsidRPr="00660B4E">
              <w:rPr>
                <w:rFonts w:ascii="Arial" w:hAnsi="Arial" w:cs="Arial"/>
                <w:sz w:val="20"/>
                <w:szCs w:val="20"/>
              </w:rPr>
              <w:t>481/2</w:t>
            </w:r>
            <w:r w:rsidRPr="00660B4E">
              <w:rPr>
                <w:rFonts w:ascii="Arial" w:hAnsi="Arial" w:cs="Arial"/>
                <w:sz w:val="20"/>
                <w:szCs w:val="20"/>
              </w:rPr>
              <w:t xml:space="preserve"> Länge </w:t>
            </w:r>
            <w:r w:rsidR="00427799" w:rsidRPr="00660B4E">
              <w:rPr>
                <w:rFonts w:ascii="Arial" w:hAnsi="Arial" w:cs="Arial"/>
                <w:sz w:val="20"/>
                <w:szCs w:val="20"/>
              </w:rPr>
              <w:t>1,1</w:t>
            </w:r>
            <w:r w:rsidR="00A965F0" w:rsidRPr="00660B4E">
              <w:rPr>
                <w:rFonts w:ascii="Arial" w:hAnsi="Arial" w:cs="Arial"/>
                <w:sz w:val="20"/>
                <w:szCs w:val="20"/>
              </w:rPr>
              <w:t>28</w:t>
            </w:r>
            <w:r w:rsidR="00427799" w:rsidRPr="00660B4E">
              <w:rPr>
                <w:rFonts w:ascii="Arial" w:hAnsi="Arial" w:cs="Arial"/>
                <w:sz w:val="20"/>
                <w:szCs w:val="20"/>
              </w:rPr>
              <w:t xml:space="preserve"> </w:t>
            </w:r>
            <w:r w:rsidRPr="00660B4E">
              <w:rPr>
                <w:rFonts w:ascii="Arial" w:hAnsi="Arial" w:cs="Arial"/>
                <w:sz w:val="20"/>
                <w:szCs w:val="20"/>
              </w:rPr>
              <w:t>km</w:t>
            </w:r>
          </w:p>
          <w:p w14:paraId="7881EA9D" w14:textId="5A5A2A6D" w:rsidR="00FF6E3E" w:rsidRPr="00660B4E" w:rsidRDefault="00FF6E3E">
            <w:pPr>
              <w:ind w:left="109"/>
              <w:rPr>
                <w:rFonts w:ascii="Arial" w:hAnsi="Arial" w:cs="Arial"/>
                <w:sz w:val="20"/>
                <w:szCs w:val="20"/>
              </w:rPr>
            </w:pPr>
            <w:r w:rsidRPr="00660B4E">
              <w:rPr>
                <w:rFonts w:ascii="Arial" w:hAnsi="Arial" w:cs="Arial"/>
                <w:sz w:val="20"/>
                <w:szCs w:val="20"/>
              </w:rPr>
              <w:t>Ergänzung A+E</w:t>
            </w:r>
          </w:p>
          <w:p w14:paraId="532656B6" w14:textId="25A0B6E5" w:rsidR="002B6237" w:rsidRPr="00660B4E" w:rsidRDefault="002B6237">
            <w:pPr>
              <w:ind w:left="109"/>
              <w:rPr>
                <w:rFonts w:ascii="Arial" w:hAnsi="Arial" w:cs="Arial"/>
                <w:sz w:val="20"/>
                <w:szCs w:val="20"/>
              </w:rPr>
            </w:pPr>
            <w:r w:rsidRPr="00660B4E">
              <w:rPr>
                <w:rFonts w:ascii="Arial" w:hAnsi="Arial" w:cs="Arial"/>
                <w:sz w:val="20"/>
                <w:szCs w:val="20"/>
              </w:rPr>
              <w:t xml:space="preserve">A: </w:t>
            </w:r>
            <w:r w:rsidR="00427799" w:rsidRPr="00660B4E">
              <w:rPr>
                <w:rFonts w:ascii="Arial" w:hAnsi="Arial" w:cs="Arial"/>
                <w:sz w:val="20"/>
                <w:szCs w:val="20"/>
              </w:rPr>
              <w:t xml:space="preserve">Einmündung S 99 </w:t>
            </w:r>
          </w:p>
          <w:p w14:paraId="1C2C477F" w14:textId="01736F89" w:rsidR="002B6237" w:rsidRPr="00660B4E" w:rsidRDefault="002B6237">
            <w:pPr>
              <w:ind w:left="109"/>
              <w:rPr>
                <w:rFonts w:ascii="Arial" w:hAnsi="Arial" w:cs="Arial"/>
                <w:sz w:val="20"/>
                <w:szCs w:val="20"/>
              </w:rPr>
            </w:pPr>
            <w:r w:rsidRPr="00660B4E">
              <w:rPr>
                <w:rFonts w:ascii="Arial" w:hAnsi="Arial" w:cs="Arial"/>
                <w:sz w:val="20"/>
                <w:szCs w:val="20"/>
              </w:rPr>
              <w:t xml:space="preserve">E: </w:t>
            </w:r>
            <w:r w:rsidR="00427799" w:rsidRPr="00660B4E">
              <w:rPr>
                <w:rFonts w:ascii="Arial" w:hAnsi="Arial" w:cs="Arial"/>
                <w:sz w:val="20"/>
                <w:szCs w:val="20"/>
              </w:rPr>
              <w:t>Gemeindegrenze Lampertswalde - Schönfeld</w:t>
            </w:r>
          </w:p>
          <w:p w14:paraId="3690AACF" w14:textId="29C5D54C" w:rsidR="002B6237" w:rsidRPr="00660B4E" w:rsidRDefault="002B6237">
            <w:pPr>
              <w:ind w:left="109"/>
              <w:rPr>
                <w:rFonts w:ascii="Arial" w:hAnsi="Arial" w:cs="Arial"/>
                <w:sz w:val="20"/>
                <w:szCs w:val="20"/>
              </w:rPr>
            </w:pPr>
          </w:p>
        </w:tc>
        <w:tc>
          <w:tcPr>
            <w:tcW w:w="46" w:type="dxa"/>
            <w:tcBorders>
              <w:top w:val="nil"/>
              <w:left w:val="single" w:sz="4" w:space="0" w:color="auto"/>
              <w:bottom w:val="nil"/>
              <w:right w:val="single" w:sz="4" w:space="0" w:color="000000"/>
            </w:tcBorders>
          </w:tcPr>
          <w:p w14:paraId="66F59798" w14:textId="77777777" w:rsidR="002B6237" w:rsidRPr="00660B4E" w:rsidRDefault="002B6237">
            <w:pPr>
              <w:rPr>
                <w:rFonts w:ascii="Arial" w:hAnsi="Arial" w:cs="Arial"/>
                <w:sz w:val="20"/>
                <w:szCs w:val="20"/>
              </w:rPr>
            </w:pPr>
          </w:p>
        </w:tc>
      </w:tr>
      <w:tr w:rsidR="002B6237" w:rsidRPr="00660B4E" w14:paraId="0EC8FE90" w14:textId="77777777" w:rsidTr="00DF7F19">
        <w:trPr>
          <w:trHeight w:val="785"/>
        </w:trPr>
        <w:tc>
          <w:tcPr>
            <w:tcW w:w="40" w:type="dxa"/>
            <w:tcBorders>
              <w:top w:val="nil"/>
              <w:left w:val="single" w:sz="4" w:space="0" w:color="000000"/>
              <w:bottom w:val="nil"/>
              <w:right w:val="single" w:sz="4" w:space="0" w:color="auto"/>
            </w:tcBorders>
          </w:tcPr>
          <w:p w14:paraId="7EB7FCAC"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E7E6E6" w:themeFill="background2"/>
          </w:tcPr>
          <w:p w14:paraId="0EA6B858" w14:textId="56C6AFFF" w:rsidR="002B6237" w:rsidRPr="00660B4E" w:rsidRDefault="00427799" w:rsidP="004B4D5F">
            <w:pPr>
              <w:ind w:left="108"/>
              <w:jc w:val="center"/>
              <w:rPr>
                <w:rFonts w:ascii="Arial" w:eastAsia="Verdana" w:hAnsi="Arial" w:cs="Arial"/>
                <w:sz w:val="20"/>
                <w:szCs w:val="20"/>
              </w:rPr>
            </w:pPr>
            <w:r w:rsidRPr="00660B4E">
              <w:rPr>
                <w:rFonts w:ascii="Arial" w:eastAsia="Verdana" w:hAnsi="Arial" w:cs="Arial"/>
                <w:sz w:val="20"/>
                <w:szCs w:val="20"/>
              </w:rPr>
              <w:t>GV 05</w:t>
            </w:r>
          </w:p>
        </w:tc>
        <w:tc>
          <w:tcPr>
            <w:tcW w:w="2905"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2CFABF0B" w14:textId="76C2AA46" w:rsidR="002B6237" w:rsidRPr="00660B4E" w:rsidRDefault="00427799" w:rsidP="00FA064A">
            <w:pPr>
              <w:ind w:left="108"/>
              <w:rPr>
                <w:rFonts w:ascii="Arial" w:eastAsia="Verdana"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Brockwitz</w:t>
            </w:r>
            <w:proofErr w:type="spellEnd"/>
            <w:r w:rsidRPr="00660B4E">
              <w:rPr>
                <w:rFonts w:ascii="Arial" w:eastAsia="Verdana" w:hAnsi="Arial" w:cs="Arial"/>
                <w:sz w:val="20"/>
                <w:szCs w:val="20"/>
              </w:rPr>
              <w:t xml:space="preserve"> - Lampertswalde</w:t>
            </w:r>
          </w:p>
        </w:tc>
        <w:tc>
          <w:tcPr>
            <w:tcW w:w="4678" w:type="dxa"/>
            <w:tcBorders>
              <w:top w:val="single" w:sz="4" w:space="0" w:color="BFBFBF"/>
              <w:left w:val="single" w:sz="4" w:space="0" w:color="BFBFBF"/>
              <w:bottom w:val="single" w:sz="4" w:space="0" w:color="BFBFBF"/>
              <w:right w:val="single" w:sz="4" w:space="0" w:color="auto"/>
            </w:tcBorders>
            <w:shd w:val="clear" w:color="auto" w:fill="E7E6E6" w:themeFill="background2"/>
          </w:tcPr>
          <w:p w14:paraId="52DE1273" w14:textId="2756F6F0" w:rsidR="002B6237" w:rsidRPr="00660B4E" w:rsidRDefault="002B6237">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w:t>
            </w:r>
            <w:r w:rsidR="00F55516" w:rsidRPr="00660B4E">
              <w:rPr>
                <w:rFonts w:ascii="Arial" w:hAnsi="Arial" w:cs="Arial"/>
                <w:sz w:val="20"/>
                <w:szCs w:val="20"/>
              </w:rPr>
              <w:t xml:space="preserve"> 26, 470</w:t>
            </w:r>
            <w:r w:rsidRPr="00660B4E">
              <w:rPr>
                <w:rFonts w:ascii="Arial" w:hAnsi="Arial" w:cs="Arial"/>
                <w:sz w:val="20"/>
                <w:szCs w:val="20"/>
              </w:rPr>
              <w:t xml:space="preserve"> Länge </w:t>
            </w:r>
            <w:r w:rsidR="00F55516" w:rsidRPr="00660B4E">
              <w:rPr>
                <w:rFonts w:ascii="Arial" w:hAnsi="Arial" w:cs="Arial"/>
                <w:sz w:val="20"/>
                <w:szCs w:val="20"/>
              </w:rPr>
              <w:t>2,2</w:t>
            </w:r>
            <w:r w:rsidR="00FF6E3E" w:rsidRPr="00660B4E">
              <w:rPr>
                <w:rFonts w:ascii="Arial" w:hAnsi="Arial" w:cs="Arial"/>
                <w:sz w:val="20"/>
                <w:szCs w:val="20"/>
              </w:rPr>
              <w:t>40</w:t>
            </w:r>
            <w:r w:rsidRPr="00660B4E">
              <w:rPr>
                <w:rFonts w:ascii="Arial" w:hAnsi="Arial" w:cs="Arial"/>
                <w:sz w:val="20"/>
                <w:szCs w:val="20"/>
              </w:rPr>
              <w:t xml:space="preserve"> km</w:t>
            </w:r>
          </w:p>
          <w:p w14:paraId="05EEFFF5" w14:textId="755F507B" w:rsidR="00F55516" w:rsidRPr="00660B4E" w:rsidRDefault="00F55516">
            <w:pPr>
              <w:ind w:left="109"/>
              <w:rPr>
                <w:rFonts w:ascii="Arial" w:hAnsi="Arial" w:cs="Arial"/>
                <w:sz w:val="20"/>
                <w:szCs w:val="20"/>
              </w:rPr>
            </w:pPr>
            <w:r w:rsidRPr="00660B4E">
              <w:rPr>
                <w:rFonts w:ascii="Arial" w:hAnsi="Arial" w:cs="Arial"/>
                <w:sz w:val="20"/>
                <w:szCs w:val="20"/>
              </w:rPr>
              <w:t>Zusammenlegung</w:t>
            </w:r>
          </w:p>
          <w:p w14:paraId="6D122FA3" w14:textId="709985E3" w:rsidR="002B6237" w:rsidRPr="00660B4E" w:rsidRDefault="002B6237">
            <w:pPr>
              <w:ind w:left="109"/>
              <w:rPr>
                <w:rFonts w:ascii="Arial" w:hAnsi="Arial" w:cs="Arial"/>
                <w:sz w:val="20"/>
                <w:szCs w:val="20"/>
              </w:rPr>
            </w:pPr>
            <w:r w:rsidRPr="00660B4E">
              <w:rPr>
                <w:rFonts w:ascii="Arial" w:hAnsi="Arial" w:cs="Arial"/>
                <w:sz w:val="20"/>
                <w:szCs w:val="20"/>
              </w:rPr>
              <w:t xml:space="preserve">A: </w:t>
            </w:r>
            <w:r w:rsidR="00F55516" w:rsidRPr="00660B4E">
              <w:rPr>
                <w:rFonts w:ascii="Arial" w:hAnsi="Arial" w:cs="Arial"/>
                <w:sz w:val="20"/>
                <w:szCs w:val="20"/>
              </w:rPr>
              <w:t xml:space="preserve">Übergang Dorfanger in </w:t>
            </w:r>
            <w:proofErr w:type="spellStart"/>
            <w:r w:rsidR="00F55516" w:rsidRPr="00660B4E">
              <w:rPr>
                <w:rFonts w:ascii="Arial" w:hAnsi="Arial" w:cs="Arial"/>
                <w:sz w:val="20"/>
                <w:szCs w:val="20"/>
              </w:rPr>
              <w:t>Brockwitz</w:t>
            </w:r>
            <w:proofErr w:type="spellEnd"/>
          </w:p>
          <w:p w14:paraId="73348B5C" w14:textId="6BFD5E1D" w:rsidR="002B6237" w:rsidRPr="00660B4E" w:rsidRDefault="002B6237">
            <w:pPr>
              <w:ind w:left="109"/>
              <w:rPr>
                <w:rFonts w:ascii="Arial" w:hAnsi="Arial" w:cs="Arial"/>
                <w:sz w:val="20"/>
                <w:szCs w:val="20"/>
              </w:rPr>
            </w:pPr>
            <w:r w:rsidRPr="00660B4E">
              <w:rPr>
                <w:rFonts w:ascii="Arial" w:hAnsi="Arial" w:cs="Arial"/>
                <w:sz w:val="20"/>
                <w:szCs w:val="20"/>
              </w:rPr>
              <w:t xml:space="preserve">E: </w:t>
            </w:r>
            <w:r w:rsidR="00F55516" w:rsidRPr="00660B4E">
              <w:rPr>
                <w:rFonts w:ascii="Arial" w:hAnsi="Arial" w:cs="Arial"/>
                <w:sz w:val="20"/>
                <w:szCs w:val="20"/>
              </w:rPr>
              <w:t>Übergang zur Schulstraße in Lampertswalde</w:t>
            </w:r>
          </w:p>
          <w:p w14:paraId="2A7FCFE1" w14:textId="2C026C19" w:rsidR="002B6237" w:rsidRPr="00660B4E" w:rsidRDefault="002B6237">
            <w:pPr>
              <w:ind w:left="109"/>
              <w:rPr>
                <w:rFonts w:ascii="Arial" w:hAnsi="Arial" w:cs="Arial"/>
                <w:sz w:val="20"/>
                <w:szCs w:val="20"/>
              </w:rPr>
            </w:pPr>
          </w:p>
        </w:tc>
        <w:tc>
          <w:tcPr>
            <w:tcW w:w="46" w:type="dxa"/>
            <w:tcBorders>
              <w:top w:val="nil"/>
              <w:left w:val="single" w:sz="4" w:space="0" w:color="auto"/>
              <w:bottom w:val="nil"/>
              <w:right w:val="single" w:sz="4" w:space="0" w:color="000000"/>
            </w:tcBorders>
          </w:tcPr>
          <w:p w14:paraId="0456BE23" w14:textId="77777777" w:rsidR="002B6237" w:rsidRPr="00660B4E" w:rsidRDefault="002B6237">
            <w:pPr>
              <w:rPr>
                <w:rFonts w:ascii="Arial" w:hAnsi="Arial" w:cs="Arial"/>
                <w:sz w:val="20"/>
                <w:szCs w:val="20"/>
              </w:rPr>
            </w:pPr>
          </w:p>
        </w:tc>
      </w:tr>
      <w:tr w:rsidR="002B6237" w:rsidRPr="00660B4E" w14:paraId="53609A06" w14:textId="77777777" w:rsidTr="00DF7F19">
        <w:trPr>
          <w:trHeight w:val="785"/>
        </w:trPr>
        <w:tc>
          <w:tcPr>
            <w:tcW w:w="40" w:type="dxa"/>
            <w:vMerge w:val="restart"/>
            <w:tcBorders>
              <w:top w:val="nil"/>
              <w:left w:val="single" w:sz="4" w:space="0" w:color="000000"/>
              <w:bottom w:val="nil"/>
              <w:right w:val="single" w:sz="4" w:space="0" w:color="auto"/>
            </w:tcBorders>
          </w:tcPr>
          <w:p w14:paraId="392BB72B"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FFFFFF" w:themeFill="background1"/>
          </w:tcPr>
          <w:p w14:paraId="0211FEA3" w14:textId="13D7E630" w:rsidR="002B6237" w:rsidRPr="00660B4E" w:rsidRDefault="00F55516" w:rsidP="004B4D5F">
            <w:pPr>
              <w:ind w:left="108"/>
              <w:jc w:val="center"/>
              <w:rPr>
                <w:rFonts w:ascii="Arial" w:eastAsia="Verdana" w:hAnsi="Arial" w:cs="Arial"/>
                <w:sz w:val="20"/>
                <w:szCs w:val="20"/>
              </w:rPr>
            </w:pPr>
            <w:r w:rsidRPr="00660B4E">
              <w:rPr>
                <w:rFonts w:ascii="Arial" w:eastAsia="Verdana" w:hAnsi="Arial" w:cs="Arial"/>
                <w:sz w:val="20"/>
                <w:szCs w:val="20"/>
              </w:rPr>
              <w:t>GV 06</w:t>
            </w:r>
          </w:p>
        </w:tc>
        <w:tc>
          <w:tcPr>
            <w:tcW w:w="2905"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7625E14" w14:textId="7C8E8AFF" w:rsidR="002B6237" w:rsidRPr="00660B4E" w:rsidRDefault="00F55516" w:rsidP="00FA064A">
            <w:pPr>
              <w:ind w:left="108"/>
              <w:rPr>
                <w:rFonts w:ascii="Arial" w:eastAsia="Verdana"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Brockwitz</w:t>
            </w:r>
            <w:proofErr w:type="spellEnd"/>
            <w:r w:rsidRPr="00660B4E">
              <w:rPr>
                <w:rFonts w:ascii="Arial" w:eastAsia="Verdana" w:hAnsi="Arial" w:cs="Arial"/>
                <w:sz w:val="20"/>
                <w:szCs w:val="20"/>
              </w:rPr>
              <w:t xml:space="preserve"> - </w:t>
            </w:r>
            <w:proofErr w:type="spellStart"/>
            <w:r w:rsidRPr="00660B4E">
              <w:rPr>
                <w:rFonts w:ascii="Arial" w:eastAsia="Verdana" w:hAnsi="Arial" w:cs="Arial"/>
                <w:sz w:val="20"/>
                <w:szCs w:val="20"/>
              </w:rPr>
              <w:t>Niegeroda</w:t>
            </w:r>
            <w:proofErr w:type="spellEnd"/>
          </w:p>
        </w:tc>
        <w:tc>
          <w:tcPr>
            <w:tcW w:w="4678" w:type="dxa"/>
            <w:tcBorders>
              <w:top w:val="single" w:sz="4" w:space="0" w:color="BFBFBF"/>
              <w:left w:val="single" w:sz="4" w:space="0" w:color="BFBFBF"/>
              <w:bottom w:val="single" w:sz="4" w:space="0" w:color="BFBFBF"/>
              <w:right w:val="single" w:sz="4" w:space="0" w:color="auto"/>
            </w:tcBorders>
            <w:shd w:val="clear" w:color="auto" w:fill="FFFFFF" w:themeFill="background1"/>
          </w:tcPr>
          <w:p w14:paraId="1D26D109" w14:textId="1E0C3A1B" w:rsidR="00F55516" w:rsidRPr="00660B4E" w:rsidRDefault="00F55516" w:rsidP="00F55516">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T.v</w:t>
            </w:r>
            <w:proofErr w:type="spellEnd"/>
            <w:r w:rsidRPr="00660B4E">
              <w:rPr>
                <w:rFonts w:ascii="Arial" w:eastAsia="Verdana" w:hAnsi="Arial" w:cs="Arial"/>
                <w:sz w:val="20"/>
                <w:szCs w:val="20"/>
              </w:rPr>
              <w:t>. 226, 137, 267, 276, 282, 308, 429, 443, 445, 447 Länge 3,1</w:t>
            </w:r>
            <w:r w:rsidR="00FF6E3E" w:rsidRPr="00660B4E">
              <w:rPr>
                <w:rFonts w:ascii="Arial" w:eastAsia="Verdana" w:hAnsi="Arial" w:cs="Arial"/>
                <w:sz w:val="20"/>
                <w:szCs w:val="20"/>
              </w:rPr>
              <w:t>44</w:t>
            </w:r>
            <w:r w:rsidRPr="00660B4E">
              <w:rPr>
                <w:rFonts w:ascii="Arial" w:eastAsia="Verdana" w:hAnsi="Arial" w:cs="Arial"/>
                <w:sz w:val="20"/>
                <w:szCs w:val="20"/>
              </w:rPr>
              <w:t xml:space="preserve"> km</w:t>
            </w:r>
          </w:p>
          <w:p w14:paraId="752E11F2" w14:textId="5F470B19" w:rsidR="00F55516" w:rsidRPr="00660B4E" w:rsidRDefault="00F55516" w:rsidP="00F55516">
            <w:pPr>
              <w:ind w:left="109"/>
              <w:rPr>
                <w:rFonts w:ascii="Arial" w:eastAsia="Verdana" w:hAnsi="Arial" w:cs="Arial"/>
                <w:sz w:val="20"/>
                <w:szCs w:val="20"/>
              </w:rPr>
            </w:pPr>
            <w:r w:rsidRPr="00660B4E">
              <w:rPr>
                <w:rFonts w:ascii="Arial" w:eastAsia="Verdana" w:hAnsi="Arial" w:cs="Arial"/>
                <w:sz w:val="20"/>
                <w:szCs w:val="20"/>
              </w:rPr>
              <w:t>Zusammenlegung</w:t>
            </w:r>
            <w:r w:rsidR="00FF6E3E" w:rsidRPr="00660B4E">
              <w:rPr>
                <w:rFonts w:ascii="Arial" w:eastAsia="Verdana" w:hAnsi="Arial" w:cs="Arial"/>
                <w:sz w:val="20"/>
                <w:szCs w:val="20"/>
              </w:rPr>
              <w:t>, Ergänzung A+E</w:t>
            </w:r>
          </w:p>
          <w:p w14:paraId="03735C4A" w14:textId="46B80909" w:rsidR="00F55516" w:rsidRPr="00660B4E" w:rsidRDefault="00F55516" w:rsidP="00F55516">
            <w:pPr>
              <w:ind w:left="109"/>
              <w:rPr>
                <w:rFonts w:ascii="Arial" w:eastAsia="Verdana" w:hAnsi="Arial" w:cs="Arial"/>
                <w:sz w:val="20"/>
                <w:szCs w:val="20"/>
              </w:rPr>
            </w:pPr>
            <w:r w:rsidRPr="00660B4E">
              <w:rPr>
                <w:rFonts w:ascii="Arial" w:eastAsia="Verdana" w:hAnsi="Arial" w:cs="Arial"/>
                <w:sz w:val="20"/>
                <w:szCs w:val="20"/>
              </w:rPr>
              <w:t xml:space="preserve">A: Ortsausgang </w:t>
            </w:r>
            <w:proofErr w:type="spellStart"/>
            <w:r w:rsidRPr="00660B4E">
              <w:rPr>
                <w:rFonts w:ascii="Arial" w:eastAsia="Verdana" w:hAnsi="Arial" w:cs="Arial"/>
                <w:sz w:val="20"/>
                <w:szCs w:val="20"/>
              </w:rPr>
              <w:t>Brockwitz</w:t>
            </w:r>
            <w:proofErr w:type="spellEnd"/>
            <w:r w:rsidRPr="00660B4E">
              <w:rPr>
                <w:rFonts w:ascii="Arial" w:eastAsia="Verdana" w:hAnsi="Arial" w:cs="Arial"/>
                <w:sz w:val="20"/>
                <w:szCs w:val="20"/>
              </w:rPr>
              <w:t xml:space="preserve"> Zum Wald</w:t>
            </w:r>
          </w:p>
          <w:p w14:paraId="14EF32B6" w14:textId="1153739C" w:rsidR="002B6237" w:rsidRPr="00660B4E" w:rsidRDefault="00F55516" w:rsidP="00F55516">
            <w:pPr>
              <w:ind w:left="109"/>
              <w:rPr>
                <w:rFonts w:ascii="Arial" w:eastAsia="Verdana" w:hAnsi="Arial" w:cs="Arial"/>
                <w:sz w:val="20"/>
                <w:szCs w:val="20"/>
              </w:rPr>
            </w:pPr>
            <w:r w:rsidRPr="00660B4E">
              <w:rPr>
                <w:rFonts w:ascii="Arial" w:eastAsia="Verdana" w:hAnsi="Arial" w:cs="Arial"/>
                <w:sz w:val="20"/>
                <w:szCs w:val="20"/>
              </w:rPr>
              <w:t xml:space="preserve">E: </w:t>
            </w: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Niegreoda</w:t>
            </w:r>
            <w:proofErr w:type="spellEnd"/>
            <w:r w:rsidRPr="00660B4E">
              <w:rPr>
                <w:rFonts w:ascii="Arial" w:eastAsia="Verdana" w:hAnsi="Arial" w:cs="Arial"/>
                <w:sz w:val="20"/>
                <w:szCs w:val="20"/>
              </w:rPr>
              <w:t xml:space="preserve"> – Weißig </w:t>
            </w:r>
            <w:proofErr w:type="spellStart"/>
            <w:r w:rsidRPr="00660B4E">
              <w:rPr>
                <w:rFonts w:ascii="Arial" w:eastAsia="Verdana" w:hAnsi="Arial" w:cs="Arial"/>
                <w:sz w:val="20"/>
                <w:szCs w:val="20"/>
              </w:rPr>
              <w:t>a.R</w:t>
            </w:r>
            <w:proofErr w:type="spellEnd"/>
            <w:r w:rsidRPr="00660B4E">
              <w:rPr>
                <w:rFonts w:ascii="Arial" w:eastAsia="Verdana" w:hAnsi="Arial" w:cs="Arial"/>
                <w:sz w:val="20"/>
                <w:szCs w:val="20"/>
              </w:rPr>
              <w:t>.</w:t>
            </w:r>
          </w:p>
          <w:p w14:paraId="63BFD4D8" w14:textId="7BA84198" w:rsidR="00F55516" w:rsidRPr="00660B4E" w:rsidRDefault="00F55516" w:rsidP="00F55516">
            <w:pPr>
              <w:ind w:left="109"/>
              <w:rPr>
                <w:rFonts w:ascii="Arial" w:hAnsi="Arial" w:cs="Arial"/>
                <w:sz w:val="20"/>
                <w:szCs w:val="20"/>
              </w:rPr>
            </w:pPr>
          </w:p>
        </w:tc>
        <w:tc>
          <w:tcPr>
            <w:tcW w:w="46" w:type="dxa"/>
            <w:vMerge w:val="restart"/>
            <w:tcBorders>
              <w:top w:val="nil"/>
              <w:left w:val="single" w:sz="4" w:space="0" w:color="auto"/>
              <w:bottom w:val="nil"/>
              <w:right w:val="single" w:sz="4" w:space="0" w:color="000000"/>
            </w:tcBorders>
          </w:tcPr>
          <w:p w14:paraId="5155606A" w14:textId="77777777" w:rsidR="002B6237" w:rsidRPr="00660B4E" w:rsidRDefault="002B6237">
            <w:pPr>
              <w:rPr>
                <w:rFonts w:ascii="Arial" w:hAnsi="Arial" w:cs="Arial"/>
                <w:sz w:val="20"/>
                <w:szCs w:val="20"/>
              </w:rPr>
            </w:pPr>
          </w:p>
        </w:tc>
      </w:tr>
      <w:tr w:rsidR="002B6237" w:rsidRPr="00660B4E" w14:paraId="33A88563" w14:textId="77777777" w:rsidTr="00DF7F19">
        <w:trPr>
          <w:trHeight w:val="1588"/>
        </w:trPr>
        <w:tc>
          <w:tcPr>
            <w:tcW w:w="40" w:type="dxa"/>
            <w:vMerge/>
            <w:tcBorders>
              <w:top w:val="nil"/>
              <w:left w:val="single" w:sz="4" w:space="0" w:color="000000"/>
              <w:bottom w:val="nil"/>
              <w:right w:val="single" w:sz="4" w:space="0" w:color="auto"/>
            </w:tcBorders>
          </w:tcPr>
          <w:p w14:paraId="337EB8FD"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E7E6E6" w:themeFill="background2"/>
          </w:tcPr>
          <w:p w14:paraId="4B3B614D" w14:textId="557B64DC"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F55516" w:rsidRPr="00660B4E">
              <w:rPr>
                <w:rFonts w:ascii="Arial" w:eastAsia="Verdana" w:hAnsi="Arial" w:cs="Arial"/>
                <w:sz w:val="20"/>
                <w:szCs w:val="20"/>
              </w:rPr>
              <w:t>07</w:t>
            </w:r>
          </w:p>
        </w:tc>
        <w:tc>
          <w:tcPr>
            <w:tcW w:w="2905"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22957AB1" w14:textId="39356EF3" w:rsidR="002B6237" w:rsidRPr="00660B4E" w:rsidRDefault="00F55516"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Brößnitz</w:t>
            </w:r>
            <w:proofErr w:type="spellEnd"/>
            <w:r w:rsidRPr="00660B4E">
              <w:rPr>
                <w:rFonts w:ascii="Arial" w:eastAsia="Verdana" w:hAnsi="Arial" w:cs="Arial"/>
                <w:sz w:val="20"/>
                <w:szCs w:val="20"/>
              </w:rPr>
              <w:t xml:space="preserve"> - Blochwitz</w:t>
            </w:r>
            <w:r w:rsidR="002B6237" w:rsidRPr="00660B4E">
              <w:rPr>
                <w:rFonts w:ascii="Arial" w:eastAsia="Verdana" w:hAnsi="Arial" w:cs="Arial"/>
                <w:sz w:val="20"/>
                <w:szCs w:val="20"/>
              </w:rPr>
              <w:t xml:space="preserve"> </w:t>
            </w:r>
          </w:p>
        </w:tc>
        <w:tc>
          <w:tcPr>
            <w:tcW w:w="4678" w:type="dxa"/>
            <w:tcBorders>
              <w:top w:val="single" w:sz="4" w:space="0" w:color="BFBFBF"/>
              <w:left w:val="single" w:sz="4" w:space="0" w:color="BFBFBF"/>
              <w:bottom w:val="single" w:sz="4" w:space="0" w:color="BFBFBF"/>
              <w:right w:val="single" w:sz="4" w:space="0" w:color="auto"/>
            </w:tcBorders>
            <w:shd w:val="clear" w:color="auto" w:fill="E7E6E6" w:themeFill="background2"/>
          </w:tcPr>
          <w:p w14:paraId="709CD9C9" w14:textId="77777777" w:rsidR="00FF6E3E" w:rsidRPr="00660B4E" w:rsidRDefault="00F55516" w:rsidP="00F55516">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30/1, 202, 203, 220/1 </w:t>
            </w:r>
          </w:p>
          <w:p w14:paraId="49324374" w14:textId="46F309F8" w:rsidR="00F55516" w:rsidRPr="00660B4E" w:rsidRDefault="00F55516" w:rsidP="00F55516">
            <w:pPr>
              <w:ind w:left="109"/>
              <w:rPr>
                <w:rFonts w:ascii="Arial" w:hAnsi="Arial" w:cs="Arial"/>
                <w:sz w:val="20"/>
                <w:szCs w:val="20"/>
              </w:rPr>
            </w:pPr>
            <w:r w:rsidRPr="00660B4E">
              <w:rPr>
                <w:rFonts w:ascii="Arial" w:hAnsi="Arial" w:cs="Arial"/>
                <w:sz w:val="20"/>
                <w:szCs w:val="20"/>
              </w:rPr>
              <w:t xml:space="preserve">Länge </w:t>
            </w:r>
            <w:r w:rsidR="00FF6E3E" w:rsidRPr="00660B4E">
              <w:rPr>
                <w:rFonts w:ascii="Arial" w:hAnsi="Arial" w:cs="Arial"/>
                <w:sz w:val="20"/>
                <w:szCs w:val="20"/>
              </w:rPr>
              <w:t>2,024</w:t>
            </w:r>
            <w:r w:rsidRPr="00660B4E">
              <w:rPr>
                <w:rFonts w:ascii="Arial" w:hAnsi="Arial" w:cs="Arial"/>
                <w:sz w:val="20"/>
                <w:szCs w:val="20"/>
              </w:rPr>
              <w:t xml:space="preserve"> km</w:t>
            </w:r>
          </w:p>
          <w:p w14:paraId="285284BF" w14:textId="5291B74A" w:rsidR="00F55516" w:rsidRPr="00660B4E" w:rsidRDefault="00F55516" w:rsidP="00F55516">
            <w:pPr>
              <w:ind w:left="109"/>
              <w:rPr>
                <w:rFonts w:ascii="Arial" w:hAnsi="Arial" w:cs="Arial"/>
                <w:sz w:val="20"/>
                <w:szCs w:val="20"/>
              </w:rPr>
            </w:pPr>
            <w:r w:rsidRPr="00660B4E">
              <w:rPr>
                <w:rFonts w:ascii="Arial" w:hAnsi="Arial" w:cs="Arial"/>
                <w:sz w:val="20"/>
                <w:szCs w:val="20"/>
              </w:rPr>
              <w:t>Zusammenlegung</w:t>
            </w:r>
            <w:r w:rsidR="00FF6E3E" w:rsidRPr="00660B4E">
              <w:rPr>
                <w:rFonts w:ascii="Arial" w:hAnsi="Arial" w:cs="Arial"/>
                <w:sz w:val="20"/>
                <w:szCs w:val="20"/>
              </w:rPr>
              <w:t>, Ergänzung A+E</w:t>
            </w:r>
          </w:p>
          <w:p w14:paraId="00BB516E" w14:textId="240C535D" w:rsidR="00F55516" w:rsidRPr="00660B4E" w:rsidRDefault="00F55516" w:rsidP="00F55516">
            <w:pPr>
              <w:ind w:left="109"/>
              <w:rPr>
                <w:rFonts w:ascii="Arial" w:hAnsi="Arial" w:cs="Arial"/>
                <w:sz w:val="20"/>
                <w:szCs w:val="20"/>
              </w:rPr>
            </w:pPr>
            <w:r w:rsidRPr="00660B4E">
              <w:rPr>
                <w:rFonts w:ascii="Arial" w:hAnsi="Arial" w:cs="Arial"/>
                <w:sz w:val="20"/>
                <w:szCs w:val="20"/>
              </w:rPr>
              <w:t xml:space="preserve">A: </w:t>
            </w:r>
            <w:r w:rsidR="00336B44" w:rsidRPr="00660B4E">
              <w:rPr>
                <w:rFonts w:ascii="Arial" w:hAnsi="Arial" w:cs="Arial"/>
                <w:sz w:val="20"/>
                <w:szCs w:val="20"/>
              </w:rPr>
              <w:t xml:space="preserve">Einmündung K 8511 in </w:t>
            </w:r>
            <w:proofErr w:type="spellStart"/>
            <w:r w:rsidR="00336B44" w:rsidRPr="00660B4E">
              <w:rPr>
                <w:rFonts w:ascii="Arial" w:hAnsi="Arial" w:cs="Arial"/>
                <w:sz w:val="20"/>
                <w:szCs w:val="20"/>
              </w:rPr>
              <w:t>Brößnitz</w:t>
            </w:r>
            <w:proofErr w:type="spellEnd"/>
          </w:p>
          <w:p w14:paraId="4ED13EFF" w14:textId="77777777" w:rsidR="002B6237" w:rsidRPr="00660B4E" w:rsidRDefault="00F55516" w:rsidP="00F55516">
            <w:pPr>
              <w:ind w:left="109"/>
              <w:rPr>
                <w:rFonts w:ascii="Arial" w:hAnsi="Arial" w:cs="Arial"/>
                <w:sz w:val="20"/>
                <w:szCs w:val="20"/>
              </w:rPr>
            </w:pPr>
            <w:r w:rsidRPr="00660B4E">
              <w:rPr>
                <w:rFonts w:ascii="Arial" w:hAnsi="Arial" w:cs="Arial"/>
                <w:sz w:val="20"/>
                <w:szCs w:val="20"/>
              </w:rPr>
              <w:t xml:space="preserve">E: </w:t>
            </w:r>
            <w:r w:rsidR="00336B44" w:rsidRPr="00660B4E">
              <w:rPr>
                <w:rFonts w:ascii="Arial" w:hAnsi="Arial" w:cs="Arial"/>
                <w:sz w:val="20"/>
                <w:szCs w:val="20"/>
              </w:rPr>
              <w:t xml:space="preserve">Übergang zur </w:t>
            </w:r>
            <w:proofErr w:type="spellStart"/>
            <w:r w:rsidR="00336B44" w:rsidRPr="00660B4E">
              <w:rPr>
                <w:rFonts w:ascii="Arial" w:hAnsi="Arial" w:cs="Arial"/>
                <w:sz w:val="20"/>
                <w:szCs w:val="20"/>
              </w:rPr>
              <w:t>Brößnitzer</w:t>
            </w:r>
            <w:proofErr w:type="spellEnd"/>
            <w:r w:rsidR="00336B44" w:rsidRPr="00660B4E">
              <w:rPr>
                <w:rFonts w:ascii="Arial" w:hAnsi="Arial" w:cs="Arial"/>
                <w:sz w:val="20"/>
                <w:szCs w:val="20"/>
              </w:rPr>
              <w:t xml:space="preserve"> Straße in Blochwitz</w:t>
            </w:r>
          </w:p>
          <w:p w14:paraId="62DD8E62" w14:textId="6F84FBA2" w:rsidR="004B4D5F" w:rsidRPr="00660B4E" w:rsidRDefault="004B4D5F" w:rsidP="00F55516">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68AC438E" w14:textId="77777777" w:rsidR="002B6237" w:rsidRPr="00660B4E" w:rsidRDefault="002B6237">
            <w:pPr>
              <w:rPr>
                <w:rFonts w:ascii="Arial" w:hAnsi="Arial" w:cs="Arial"/>
                <w:sz w:val="20"/>
                <w:szCs w:val="20"/>
              </w:rPr>
            </w:pPr>
          </w:p>
        </w:tc>
      </w:tr>
      <w:tr w:rsidR="002B6237" w:rsidRPr="00660B4E" w14:paraId="6DDA0824" w14:textId="77777777" w:rsidTr="00DF7F19">
        <w:trPr>
          <w:trHeight w:val="561"/>
        </w:trPr>
        <w:tc>
          <w:tcPr>
            <w:tcW w:w="40" w:type="dxa"/>
            <w:vMerge/>
            <w:tcBorders>
              <w:top w:val="nil"/>
              <w:left w:val="single" w:sz="4" w:space="0" w:color="000000"/>
              <w:bottom w:val="nil"/>
              <w:right w:val="single" w:sz="4" w:space="0" w:color="auto"/>
            </w:tcBorders>
          </w:tcPr>
          <w:p w14:paraId="631208E5"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tcPr>
          <w:p w14:paraId="594F3939" w14:textId="5977D9C2"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336B44" w:rsidRPr="00660B4E">
              <w:rPr>
                <w:rFonts w:ascii="Arial" w:eastAsia="Verdana" w:hAnsi="Arial" w:cs="Arial"/>
                <w:sz w:val="20"/>
                <w:szCs w:val="20"/>
              </w:rPr>
              <w:t>0</w:t>
            </w:r>
            <w:r w:rsidR="002B6237" w:rsidRPr="00660B4E">
              <w:rPr>
                <w:rFonts w:ascii="Arial" w:eastAsia="Verdana" w:hAnsi="Arial" w:cs="Arial"/>
                <w:sz w:val="20"/>
                <w:szCs w:val="20"/>
              </w:rPr>
              <w:t>8</w:t>
            </w:r>
          </w:p>
        </w:tc>
        <w:tc>
          <w:tcPr>
            <w:tcW w:w="2905" w:type="dxa"/>
            <w:tcBorders>
              <w:top w:val="single" w:sz="4" w:space="0" w:color="BFBFBF"/>
              <w:left w:val="single" w:sz="4" w:space="0" w:color="BFBFBF"/>
              <w:bottom w:val="single" w:sz="4" w:space="0" w:color="BFBFBF"/>
              <w:right w:val="single" w:sz="4" w:space="0" w:color="BFBFBF"/>
            </w:tcBorders>
          </w:tcPr>
          <w:p w14:paraId="0C240587" w14:textId="51FF4596" w:rsidR="002B6237" w:rsidRPr="00660B4E" w:rsidRDefault="00336B44"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xml:space="preserve"> </w:t>
            </w:r>
            <w:proofErr w:type="spellStart"/>
            <w:r w:rsidRPr="00660B4E">
              <w:rPr>
                <w:rFonts w:ascii="Arial" w:eastAsia="Verdana" w:hAnsi="Arial" w:cs="Arial"/>
                <w:sz w:val="20"/>
                <w:szCs w:val="20"/>
              </w:rPr>
              <w:t>Brößnitz</w:t>
            </w:r>
            <w:proofErr w:type="spellEnd"/>
            <w:r w:rsidRPr="00660B4E">
              <w:rPr>
                <w:rFonts w:ascii="Arial" w:eastAsia="Verdana" w:hAnsi="Arial" w:cs="Arial"/>
                <w:sz w:val="20"/>
                <w:szCs w:val="20"/>
              </w:rPr>
              <w:t xml:space="preserve"> - </w:t>
            </w:r>
            <w:proofErr w:type="spellStart"/>
            <w:r w:rsidRPr="00660B4E">
              <w:rPr>
                <w:rFonts w:ascii="Arial" w:eastAsia="Verdana" w:hAnsi="Arial" w:cs="Arial"/>
                <w:sz w:val="20"/>
                <w:szCs w:val="20"/>
              </w:rPr>
              <w:t>Großthiemig</w:t>
            </w:r>
            <w:proofErr w:type="spellEnd"/>
            <w:r w:rsidR="002B6237" w:rsidRPr="00660B4E">
              <w:rPr>
                <w:rFonts w:ascii="Arial" w:eastAsia="Verdana" w:hAnsi="Arial" w:cs="Arial"/>
                <w:sz w:val="20"/>
                <w:szCs w:val="20"/>
              </w:rPr>
              <w:t xml:space="preserve"> </w:t>
            </w:r>
          </w:p>
        </w:tc>
        <w:tc>
          <w:tcPr>
            <w:tcW w:w="4678" w:type="dxa"/>
            <w:tcBorders>
              <w:top w:val="single" w:sz="4" w:space="0" w:color="BFBFBF"/>
              <w:left w:val="single" w:sz="4" w:space="0" w:color="BFBFBF"/>
              <w:bottom w:val="single" w:sz="4" w:space="0" w:color="BFBFBF"/>
              <w:right w:val="single" w:sz="4" w:space="0" w:color="auto"/>
            </w:tcBorders>
          </w:tcPr>
          <w:p w14:paraId="43671D6F" w14:textId="25A24B8D" w:rsidR="00FF6E3E"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r w:rsidR="00336B44" w:rsidRPr="00660B4E">
              <w:rPr>
                <w:rFonts w:ascii="Arial" w:eastAsia="Verdana" w:hAnsi="Arial" w:cs="Arial"/>
                <w:sz w:val="20"/>
                <w:szCs w:val="20"/>
              </w:rPr>
              <w:t>75</w:t>
            </w:r>
            <w:r w:rsidRPr="00660B4E">
              <w:rPr>
                <w:rFonts w:ascii="Arial" w:eastAsia="Verdana" w:hAnsi="Arial" w:cs="Arial"/>
                <w:sz w:val="20"/>
                <w:szCs w:val="20"/>
              </w:rPr>
              <w:t xml:space="preserve">, </w:t>
            </w:r>
            <w:r w:rsidR="00336B44" w:rsidRPr="00660B4E">
              <w:rPr>
                <w:rFonts w:ascii="Arial" w:eastAsia="Verdana" w:hAnsi="Arial" w:cs="Arial"/>
                <w:sz w:val="20"/>
                <w:szCs w:val="20"/>
              </w:rPr>
              <w:t xml:space="preserve">Länge </w:t>
            </w:r>
            <w:r w:rsidRPr="00660B4E">
              <w:rPr>
                <w:rFonts w:ascii="Arial" w:eastAsia="Verdana" w:hAnsi="Arial" w:cs="Arial"/>
                <w:sz w:val="20"/>
                <w:szCs w:val="20"/>
              </w:rPr>
              <w:t>0,</w:t>
            </w:r>
            <w:r w:rsidR="00336B44" w:rsidRPr="00660B4E">
              <w:rPr>
                <w:rFonts w:ascii="Arial" w:eastAsia="Verdana" w:hAnsi="Arial" w:cs="Arial"/>
                <w:sz w:val="20"/>
                <w:szCs w:val="20"/>
              </w:rPr>
              <w:t>5</w:t>
            </w:r>
            <w:r w:rsidR="00FF6E3E" w:rsidRPr="00660B4E">
              <w:rPr>
                <w:rFonts w:ascii="Arial" w:eastAsia="Verdana" w:hAnsi="Arial" w:cs="Arial"/>
                <w:sz w:val="20"/>
                <w:szCs w:val="20"/>
              </w:rPr>
              <w:t>61</w:t>
            </w:r>
            <w:r w:rsidRPr="00660B4E">
              <w:rPr>
                <w:rFonts w:ascii="Arial" w:eastAsia="Verdana" w:hAnsi="Arial" w:cs="Arial"/>
                <w:sz w:val="20"/>
                <w:szCs w:val="20"/>
              </w:rPr>
              <w:t xml:space="preserve"> km</w:t>
            </w:r>
          </w:p>
          <w:p w14:paraId="30C6AB2D" w14:textId="073EB901" w:rsidR="002B6237" w:rsidRPr="00660B4E" w:rsidRDefault="00FF6E3E">
            <w:pPr>
              <w:ind w:left="109"/>
              <w:rPr>
                <w:rFonts w:ascii="Arial" w:eastAsia="Verdana" w:hAnsi="Arial" w:cs="Arial"/>
                <w:sz w:val="20"/>
                <w:szCs w:val="20"/>
              </w:rPr>
            </w:pPr>
            <w:r w:rsidRPr="00660B4E">
              <w:rPr>
                <w:rFonts w:ascii="Arial" w:eastAsia="Verdana" w:hAnsi="Arial" w:cs="Arial"/>
                <w:sz w:val="20"/>
                <w:szCs w:val="20"/>
              </w:rPr>
              <w:t>Ergänzung A+E</w:t>
            </w:r>
            <w:r w:rsidR="002B6237" w:rsidRPr="00660B4E">
              <w:rPr>
                <w:rFonts w:ascii="Arial" w:eastAsia="Verdana" w:hAnsi="Arial" w:cs="Arial"/>
                <w:sz w:val="20"/>
                <w:szCs w:val="20"/>
              </w:rPr>
              <w:t xml:space="preserve"> </w:t>
            </w:r>
          </w:p>
          <w:p w14:paraId="0BDC05EE" w14:textId="1402F319" w:rsidR="002B6237"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A: Einmündung </w:t>
            </w:r>
            <w:r w:rsidR="00336B44" w:rsidRPr="00660B4E">
              <w:rPr>
                <w:rFonts w:ascii="Arial" w:eastAsia="Verdana" w:hAnsi="Arial" w:cs="Arial"/>
                <w:sz w:val="20"/>
                <w:szCs w:val="20"/>
              </w:rPr>
              <w:t xml:space="preserve">K 8511 in </w:t>
            </w:r>
            <w:proofErr w:type="spellStart"/>
            <w:r w:rsidR="00336B44" w:rsidRPr="00660B4E">
              <w:rPr>
                <w:rFonts w:ascii="Arial" w:eastAsia="Verdana" w:hAnsi="Arial" w:cs="Arial"/>
                <w:sz w:val="20"/>
                <w:szCs w:val="20"/>
              </w:rPr>
              <w:t>Brößnitz</w:t>
            </w:r>
            <w:proofErr w:type="spellEnd"/>
          </w:p>
          <w:p w14:paraId="12FBA666" w14:textId="1CC56B40" w:rsidR="002B6237"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E: </w:t>
            </w:r>
            <w:r w:rsidR="00336B44" w:rsidRPr="00660B4E">
              <w:rPr>
                <w:rFonts w:ascii="Arial" w:eastAsia="Verdana" w:hAnsi="Arial" w:cs="Arial"/>
                <w:sz w:val="20"/>
                <w:szCs w:val="20"/>
              </w:rPr>
              <w:t>Landesgrenze Sachsen - Brandenburg</w:t>
            </w:r>
          </w:p>
          <w:p w14:paraId="79038D0A" w14:textId="6201113C" w:rsidR="00336B44" w:rsidRPr="00660B4E" w:rsidRDefault="00336B44">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1846C401" w14:textId="77777777" w:rsidR="002B6237" w:rsidRPr="00660B4E" w:rsidRDefault="002B6237">
            <w:pPr>
              <w:rPr>
                <w:rFonts w:ascii="Arial" w:hAnsi="Arial" w:cs="Arial"/>
                <w:sz w:val="20"/>
                <w:szCs w:val="20"/>
              </w:rPr>
            </w:pPr>
          </w:p>
        </w:tc>
      </w:tr>
      <w:tr w:rsidR="002B6237" w:rsidRPr="00660B4E" w14:paraId="5C596C26" w14:textId="77777777" w:rsidTr="00DF7F19">
        <w:trPr>
          <w:trHeight w:val="790"/>
        </w:trPr>
        <w:tc>
          <w:tcPr>
            <w:tcW w:w="40" w:type="dxa"/>
            <w:vMerge/>
            <w:tcBorders>
              <w:top w:val="nil"/>
              <w:left w:val="single" w:sz="4" w:space="0" w:color="000000"/>
              <w:bottom w:val="nil"/>
              <w:right w:val="single" w:sz="4" w:space="0" w:color="auto"/>
            </w:tcBorders>
          </w:tcPr>
          <w:p w14:paraId="60774C9B"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E7E6E6" w:themeFill="background2"/>
          </w:tcPr>
          <w:p w14:paraId="45D095F3" w14:textId="4458EBC5"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336B44" w:rsidRPr="00660B4E">
              <w:rPr>
                <w:rFonts w:ascii="Arial" w:eastAsia="Verdana" w:hAnsi="Arial" w:cs="Arial"/>
                <w:sz w:val="20"/>
                <w:szCs w:val="20"/>
              </w:rPr>
              <w:t>09</w:t>
            </w:r>
          </w:p>
        </w:tc>
        <w:tc>
          <w:tcPr>
            <w:tcW w:w="2905"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3E17FFF7" w14:textId="74FD16A0" w:rsidR="002B6237" w:rsidRPr="00660B4E" w:rsidRDefault="00336B44"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Pr="00660B4E">
              <w:rPr>
                <w:rFonts w:ascii="Arial" w:eastAsia="Verdana" w:hAnsi="Arial" w:cs="Arial"/>
                <w:sz w:val="20"/>
                <w:szCs w:val="20"/>
              </w:rPr>
              <w:t>. Lampertswalde - Blochwitz</w:t>
            </w:r>
            <w:r w:rsidR="002B6237" w:rsidRPr="00660B4E">
              <w:rPr>
                <w:rFonts w:ascii="Arial" w:eastAsia="Verdana" w:hAnsi="Arial" w:cs="Arial"/>
                <w:sz w:val="20"/>
                <w:szCs w:val="20"/>
              </w:rPr>
              <w:t xml:space="preserve"> </w:t>
            </w:r>
          </w:p>
        </w:tc>
        <w:tc>
          <w:tcPr>
            <w:tcW w:w="4678" w:type="dxa"/>
            <w:tcBorders>
              <w:top w:val="single" w:sz="4" w:space="0" w:color="BFBFBF"/>
              <w:left w:val="single" w:sz="4" w:space="0" w:color="BFBFBF"/>
              <w:bottom w:val="single" w:sz="4" w:space="0" w:color="BFBFBF"/>
              <w:right w:val="single" w:sz="4" w:space="0" w:color="auto"/>
            </w:tcBorders>
            <w:shd w:val="clear" w:color="auto" w:fill="E7E6E6" w:themeFill="background2"/>
          </w:tcPr>
          <w:p w14:paraId="486AEB4D" w14:textId="61B23B3E" w:rsidR="002B6237" w:rsidRPr="00660B4E" w:rsidRDefault="002B6237">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336B44" w:rsidRPr="00660B4E">
              <w:rPr>
                <w:rFonts w:ascii="Arial" w:hAnsi="Arial" w:cs="Arial"/>
                <w:sz w:val="20"/>
                <w:szCs w:val="20"/>
              </w:rPr>
              <w:t>132</w:t>
            </w:r>
            <w:r w:rsidRPr="00660B4E">
              <w:rPr>
                <w:rFonts w:ascii="Arial" w:hAnsi="Arial" w:cs="Arial"/>
                <w:sz w:val="20"/>
                <w:szCs w:val="20"/>
              </w:rPr>
              <w:t xml:space="preserve">, </w:t>
            </w:r>
            <w:r w:rsidR="00336B44" w:rsidRPr="00660B4E">
              <w:rPr>
                <w:rFonts w:ascii="Arial" w:hAnsi="Arial" w:cs="Arial"/>
                <w:sz w:val="20"/>
                <w:szCs w:val="20"/>
              </w:rPr>
              <w:t xml:space="preserve">134, </w:t>
            </w:r>
            <w:proofErr w:type="spellStart"/>
            <w:r w:rsidR="00336B44" w:rsidRPr="00660B4E">
              <w:rPr>
                <w:rFonts w:ascii="Arial" w:hAnsi="Arial" w:cs="Arial"/>
                <w:sz w:val="20"/>
                <w:szCs w:val="20"/>
              </w:rPr>
              <w:t>T.v</w:t>
            </w:r>
            <w:proofErr w:type="spellEnd"/>
            <w:r w:rsidR="00336B44" w:rsidRPr="00660B4E">
              <w:rPr>
                <w:rFonts w:ascii="Arial" w:hAnsi="Arial" w:cs="Arial"/>
                <w:sz w:val="20"/>
                <w:szCs w:val="20"/>
              </w:rPr>
              <w:t>. 468/1, 506/4, 506/5, 508, 556, 559/4</w:t>
            </w:r>
            <w:r w:rsidRPr="00660B4E">
              <w:rPr>
                <w:rFonts w:ascii="Arial" w:hAnsi="Arial" w:cs="Arial"/>
                <w:sz w:val="20"/>
                <w:szCs w:val="20"/>
              </w:rPr>
              <w:t xml:space="preserve"> </w:t>
            </w:r>
            <w:r w:rsidR="00336B44" w:rsidRPr="00660B4E">
              <w:rPr>
                <w:rFonts w:ascii="Arial" w:hAnsi="Arial" w:cs="Arial"/>
                <w:sz w:val="20"/>
                <w:szCs w:val="20"/>
              </w:rPr>
              <w:t>Länge 4,0</w:t>
            </w:r>
            <w:r w:rsidR="000B6266" w:rsidRPr="00660B4E">
              <w:rPr>
                <w:rFonts w:ascii="Arial" w:hAnsi="Arial" w:cs="Arial"/>
                <w:sz w:val="20"/>
                <w:szCs w:val="20"/>
              </w:rPr>
              <w:t>47</w:t>
            </w:r>
            <w:r w:rsidRPr="00660B4E">
              <w:rPr>
                <w:rFonts w:ascii="Arial" w:hAnsi="Arial" w:cs="Arial"/>
                <w:sz w:val="20"/>
                <w:szCs w:val="20"/>
              </w:rPr>
              <w:t xml:space="preserve"> km</w:t>
            </w:r>
            <w:r w:rsidR="00336B44" w:rsidRPr="00660B4E">
              <w:rPr>
                <w:rFonts w:ascii="Arial" w:hAnsi="Arial" w:cs="Arial"/>
                <w:sz w:val="20"/>
                <w:szCs w:val="20"/>
              </w:rPr>
              <w:t xml:space="preserve"> Zusammenlegung</w:t>
            </w:r>
            <w:r w:rsidR="000B6266" w:rsidRPr="00660B4E">
              <w:rPr>
                <w:rFonts w:ascii="Arial" w:hAnsi="Arial" w:cs="Arial"/>
                <w:sz w:val="20"/>
                <w:szCs w:val="20"/>
              </w:rPr>
              <w:t>, Ergänzung A+E</w:t>
            </w:r>
          </w:p>
          <w:p w14:paraId="7A01D275" w14:textId="77777777" w:rsidR="000B6266" w:rsidRPr="00660B4E" w:rsidRDefault="002B6237" w:rsidP="008C3105">
            <w:pPr>
              <w:rPr>
                <w:rFonts w:ascii="Arial" w:hAnsi="Arial" w:cs="Arial"/>
                <w:sz w:val="20"/>
                <w:szCs w:val="20"/>
              </w:rPr>
            </w:pPr>
            <w:r w:rsidRPr="00660B4E">
              <w:rPr>
                <w:rFonts w:ascii="Arial" w:hAnsi="Arial" w:cs="Arial"/>
                <w:sz w:val="20"/>
                <w:szCs w:val="20"/>
              </w:rPr>
              <w:t xml:space="preserve">  A: </w:t>
            </w:r>
            <w:r w:rsidR="00336B44" w:rsidRPr="00660B4E">
              <w:rPr>
                <w:rFonts w:ascii="Arial" w:hAnsi="Arial" w:cs="Arial"/>
                <w:sz w:val="20"/>
                <w:szCs w:val="20"/>
              </w:rPr>
              <w:t xml:space="preserve">Übergang zur </w:t>
            </w:r>
            <w:proofErr w:type="spellStart"/>
            <w:r w:rsidR="00336B44" w:rsidRPr="00660B4E">
              <w:rPr>
                <w:rFonts w:ascii="Arial" w:hAnsi="Arial" w:cs="Arial"/>
                <w:sz w:val="20"/>
                <w:szCs w:val="20"/>
              </w:rPr>
              <w:t>Blochwitzer</w:t>
            </w:r>
            <w:proofErr w:type="spellEnd"/>
            <w:r w:rsidR="00336B44" w:rsidRPr="00660B4E">
              <w:rPr>
                <w:rFonts w:ascii="Arial" w:hAnsi="Arial" w:cs="Arial"/>
                <w:sz w:val="20"/>
                <w:szCs w:val="20"/>
              </w:rPr>
              <w:t xml:space="preserve"> Straße in </w:t>
            </w:r>
            <w:r w:rsidR="000B6266" w:rsidRPr="00660B4E">
              <w:rPr>
                <w:rFonts w:ascii="Arial" w:hAnsi="Arial" w:cs="Arial"/>
                <w:sz w:val="20"/>
                <w:szCs w:val="20"/>
              </w:rPr>
              <w:t xml:space="preserve"> </w:t>
            </w:r>
          </w:p>
          <w:p w14:paraId="262C054E" w14:textId="32F3D900" w:rsidR="002B6237" w:rsidRPr="00660B4E" w:rsidRDefault="000B6266" w:rsidP="008C3105">
            <w:pPr>
              <w:rPr>
                <w:rFonts w:ascii="Arial" w:hAnsi="Arial" w:cs="Arial"/>
                <w:sz w:val="20"/>
                <w:szCs w:val="20"/>
              </w:rPr>
            </w:pPr>
            <w:r w:rsidRPr="00660B4E">
              <w:rPr>
                <w:rFonts w:ascii="Arial" w:hAnsi="Arial" w:cs="Arial"/>
                <w:sz w:val="20"/>
                <w:szCs w:val="20"/>
              </w:rPr>
              <w:t xml:space="preserve">  </w:t>
            </w:r>
            <w:r w:rsidR="00336B44" w:rsidRPr="00660B4E">
              <w:rPr>
                <w:rFonts w:ascii="Arial" w:hAnsi="Arial" w:cs="Arial"/>
                <w:sz w:val="20"/>
                <w:szCs w:val="20"/>
              </w:rPr>
              <w:t>Lampertswalde</w:t>
            </w:r>
          </w:p>
          <w:p w14:paraId="304995ED" w14:textId="77777777" w:rsidR="002B6237" w:rsidRPr="00660B4E" w:rsidRDefault="002B6237" w:rsidP="008C3105">
            <w:pPr>
              <w:rPr>
                <w:rFonts w:ascii="Arial" w:hAnsi="Arial" w:cs="Arial"/>
                <w:sz w:val="20"/>
                <w:szCs w:val="20"/>
              </w:rPr>
            </w:pPr>
            <w:r w:rsidRPr="00660B4E">
              <w:rPr>
                <w:rFonts w:ascii="Arial" w:hAnsi="Arial" w:cs="Arial"/>
                <w:sz w:val="20"/>
                <w:szCs w:val="20"/>
              </w:rPr>
              <w:t xml:space="preserve">  E: Einmündung</w:t>
            </w:r>
            <w:r w:rsidR="00336B44" w:rsidRPr="00660B4E">
              <w:rPr>
                <w:rFonts w:ascii="Arial" w:hAnsi="Arial" w:cs="Arial"/>
                <w:sz w:val="20"/>
                <w:szCs w:val="20"/>
              </w:rPr>
              <w:t xml:space="preserve"> S 99 in Blochwitz</w:t>
            </w:r>
          </w:p>
          <w:p w14:paraId="132F2851" w14:textId="590CFDCE" w:rsidR="004B4D5F" w:rsidRPr="00660B4E" w:rsidRDefault="004B4D5F" w:rsidP="008C3105">
            <w:pPr>
              <w:rPr>
                <w:rFonts w:ascii="Arial" w:hAnsi="Arial" w:cs="Arial"/>
                <w:sz w:val="20"/>
                <w:szCs w:val="20"/>
              </w:rPr>
            </w:pPr>
          </w:p>
        </w:tc>
        <w:tc>
          <w:tcPr>
            <w:tcW w:w="46" w:type="dxa"/>
            <w:vMerge/>
            <w:tcBorders>
              <w:top w:val="nil"/>
              <w:left w:val="single" w:sz="4" w:space="0" w:color="auto"/>
              <w:bottom w:val="nil"/>
              <w:right w:val="single" w:sz="4" w:space="0" w:color="000000"/>
            </w:tcBorders>
          </w:tcPr>
          <w:p w14:paraId="132A6460" w14:textId="77777777" w:rsidR="002B6237" w:rsidRPr="00660B4E" w:rsidRDefault="002B6237">
            <w:pPr>
              <w:rPr>
                <w:rFonts w:ascii="Arial" w:hAnsi="Arial" w:cs="Arial"/>
                <w:sz w:val="20"/>
                <w:szCs w:val="20"/>
              </w:rPr>
            </w:pPr>
          </w:p>
        </w:tc>
      </w:tr>
      <w:tr w:rsidR="002B6237" w:rsidRPr="00660B4E" w14:paraId="13FA9E30" w14:textId="77777777" w:rsidTr="00DF7F19">
        <w:trPr>
          <w:trHeight w:val="396"/>
        </w:trPr>
        <w:tc>
          <w:tcPr>
            <w:tcW w:w="40" w:type="dxa"/>
            <w:vMerge/>
            <w:tcBorders>
              <w:top w:val="nil"/>
              <w:left w:val="single" w:sz="4" w:space="0" w:color="000000"/>
              <w:bottom w:val="nil"/>
              <w:right w:val="single" w:sz="4" w:space="0" w:color="auto"/>
            </w:tcBorders>
          </w:tcPr>
          <w:p w14:paraId="6D96CD43"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tcPr>
          <w:p w14:paraId="449BAFAB" w14:textId="7FF6A5F7"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336B44" w:rsidRPr="00660B4E">
              <w:rPr>
                <w:rFonts w:ascii="Arial" w:eastAsia="Verdana" w:hAnsi="Arial" w:cs="Arial"/>
                <w:sz w:val="20"/>
                <w:szCs w:val="20"/>
              </w:rPr>
              <w:t>10</w:t>
            </w:r>
          </w:p>
        </w:tc>
        <w:tc>
          <w:tcPr>
            <w:tcW w:w="2905" w:type="dxa"/>
            <w:tcBorders>
              <w:top w:val="single" w:sz="4" w:space="0" w:color="BFBFBF"/>
              <w:left w:val="single" w:sz="4" w:space="0" w:color="BFBFBF"/>
              <w:bottom w:val="single" w:sz="4" w:space="0" w:color="BFBFBF"/>
              <w:right w:val="single" w:sz="4" w:space="0" w:color="BFBFBF"/>
            </w:tcBorders>
          </w:tcPr>
          <w:p w14:paraId="067568E8" w14:textId="148D4434" w:rsidR="002B6237" w:rsidRPr="00660B4E" w:rsidRDefault="00336B44"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00E8441D" w:rsidRPr="00660B4E">
              <w:rPr>
                <w:rFonts w:ascii="Arial" w:eastAsia="Verdana" w:hAnsi="Arial" w:cs="Arial"/>
                <w:sz w:val="20"/>
                <w:szCs w:val="20"/>
              </w:rPr>
              <w:t>.</w:t>
            </w:r>
            <w:r w:rsidRPr="00660B4E">
              <w:rPr>
                <w:rFonts w:ascii="Arial" w:eastAsia="Verdana" w:hAnsi="Arial" w:cs="Arial"/>
                <w:sz w:val="20"/>
                <w:szCs w:val="20"/>
              </w:rPr>
              <w:t xml:space="preserve"> Lampertswalde – Weißig </w:t>
            </w:r>
            <w:proofErr w:type="spellStart"/>
            <w:r w:rsidRPr="00660B4E">
              <w:rPr>
                <w:rFonts w:ascii="Arial" w:eastAsia="Verdana" w:hAnsi="Arial" w:cs="Arial"/>
                <w:sz w:val="20"/>
                <w:szCs w:val="20"/>
              </w:rPr>
              <w:t>a.R</w:t>
            </w:r>
            <w:proofErr w:type="spellEnd"/>
            <w:r w:rsidRPr="00660B4E">
              <w:rPr>
                <w:rFonts w:ascii="Arial" w:eastAsia="Verdana" w:hAnsi="Arial" w:cs="Arial"/>
                <w:sz w:val="20"/>
                <w:szCs w:val="20"/>
              </w:rPr>
              <w:t>.</w:t>
            </w:r>
            <w:r w:rsidR="002B6237" w:rsidRPr="00660B4E">
              <w:rPr>
                <w:rFonts w:ascii="Arial" w:eastAsia="Verdana" w:hAnsi="Arial" w:cs="Arial"/>
                <w:sz w:val="20"/>
                <w:szCs w:val="20"/>
              </w:rPr>
              <w:t xml:space="preserve"> </w:t>
            </w:r>
          </w:p>
        </w:tc>
        <w:tc>
          <w:tcPr>
            <w:tcW w:w="4678" w:type="dxa"/>
            <w:tcBorders>
              <w:top w:val="single" w:sz="4" w:space="0" w:color="BFBFBF"/>
              <w:left w:val="single" w:sz="4" w:space="0" w:color="BFBFBF"/>
              <w:bottom w:val="single" w:sz="4" w:space="0" w:color="BFBFBF"/>
              <w:right w:val="single" w:sz="4" w:space="0" w:color="auto"/>
            </w:tcBorders>
          </w:tcPr>
          <w:p w14:paraId="164BE318" w14:textId="7B07BAD9" w:rsidR="00336B44" w:rsidRPr="00660B4E" w:rsidRDefault="00336B44" w:rsidP="00336B44">
            <w:pPr>
              <w:ind w:left="109"/>
              <w:rPr>
                <w:rFonts w:ascii="Arial" w:hAnsi="Arial" w:cs="Arial"/>
                <w:sz w:val="20"/>
                <w:szCs w:val="20"/>
              </w:rPr>
            </w:pPr>
            <w:r w:rsidRPr="00660B4E">
              <w:rPr>
                <w:rFonts w:ascii="Arial" w:hAnsi="Arial" w:cs="Arial"/>
                <w:sz w:val="20"/>
                <w:szCs w:val="20"/>
              </w:rPr>
              <w:t xml:space="preserve">Grundstück </w:t>
            </w:r>
            <w:proofErr w:type="spellStart"/>
            <w:r w:rsidRPr="00660B4E">
              <w:rPr>
                <w:rFonts w:ascii="Arial" w:hAnsi="Arial" w:cs="Arial"/>
                <w:sz w:val="20"/>
                <w:szCs w:val="20"/>
              </w:rPr>
              <w:t>Fl-st</w:t>
            </w:r>
            <w:proofErr w:type="spellEnd"/>
            <w:r w:rsidRPr="00660B4E">
              <w:rPr>
                <w:rFonts w:ascii="Arial" w:hAnsi="Arial" w:cs="Arial"/>
                <w:sz w:val="20"/>
                <w:szCs w:val="20"/>
              </w:rPr>
              <w:t xml:space="preserve">. </w:t>
            </w:r>
            <w:r w:rsidR="00E8441D" w:rsidRPr="00660B4E">
              <w:rPr>
                <w:rFonts w:ascii="Arial" w:hAnsi="Arial" w:cs="Arial"/>
                <w:sz w:val="20"/>
                <w:szCs w:val="20"/>
              </w:rPr>
              <w:t>364/1, 469, 430, 490</w:t>
            </w:r>
            <w:r w:rsidRPr="00660B4E">
              <w:rPr>
                <w:rFonts w:ascii="Arial" w:hAnsi="Arial" w:cs="Arial"/>
                <w:sz w:val="20"/>
                <w:szCs w:val="20"/>
              </w:rPr>
              <w:t xml:space="preserve"> </w:t>
            </w:r>
          </w:p>
          <w:p w14:paraId="7853BFF8" w14:textId="4CD0D649" w:rsidR="00336B44" w:rsidRPr="00660B4E" w:rsidRDefault="00E8441D" w:rsidP="00336B44">
            <w:pPr>
              <w:ind w:left="109"/>
              <w:rPr>
                <w:rFonts w:ascii="Arial" w:hAnsi="Arial" w:cs="Arial"/>
                <w:sz w:val="20"/>
                <w:szCs w:val="20"/>
              </w:rPr>
            </w:pPr>
            <w:r w:rsidRPr="00660B4E">
              <w:rPr>
                <w:rFonts w:ascii="Arial" w:hAnsi="Arial" w:cs="Arial"/>
                <w:sz w:val="20"/>
                <w:szCs w:val="20"/>
              </w:rPr>
              <w:t>Länge</w:t>
            </w:r>
            <w:r w:rsidR="00336B44" w:rsidRPr="00660B4E">
              <w:rPr>
                <w:rFonts w:ascii="Arial" w:hAnsi="Arial" w:cs="Arial"/>
                <w:sz w:val="20"/>
                <w:szCs w:val="20"/>
              </w:rPr>
              <w:t xml:space="preserve"> </w:t>
            </w:r>
            <w:r w:rsidR="000B6266" w:rsidRPr="00660B4E">
              <w:rPr>
                <w:rFonts w:ascii="Arial" w:hAnsi="Arial" w:cs="Arial"/>
                <w:sz w:val="20"/>
                <w:szCs w:val="20"/>
              </w:rPr>
              <w:t>2</w:t>
            </w:r>
            <w:r w:rsidRPr="00660B4E">
              <w:rPr>
                <w:rFonts w:ascii="Arial" w:hAnsi="Arial" w:cs="Arial"/>
                <w:sz w:val="20"/>
                <w:szCs w:val="20"/>
              </w:rPr>
              <w:t>,9</w:t>
            </w:r>
            <w:r w:rsidR="000B6266" w:rsidRPr="00660B4E">
              <w:rPr>
                <w:rFonts w:ascii="Arial" w:hAnsi="Arial" w:cs="Arial"/>
                <w:sz w:val="20"/>
                <w:szCs w:val="20"/>
              </w:rPr>
              <w:t>95</w:t>
            </w:r>
            <w:r w:rsidR="00336B44" w:rsidRPr="00660B4E">
              <w:rPr>
                <w:rFonts w:ascii="Arial" w:hAnsi="Arial" w:cs="Arial"/>
                <w:sz w:val="20"/>
                <w:szCs w:val="20"/>
              </w:rPr>
              <w:t xml:space="preserve"> km</w:t>
            </w:r>
            <w:r w:rsidR="000B6266" w:rsidRPr="00660B4E">
              <w:rPr>
                <w:rFonts w:ascii="Arial" w:hAnsi="Arial" w:cs="Arial"/>
                <w:sz w:val="20"/>
                <w:szCs w:val="20"/>
              </w:rPr>
              <w:t>, Ergänzung A+E</w:t>
            </w:r>
          </w:p>
          <w:p w14:paraId="3FF88C66" w14:textId="777F3D28" w:rsidR="00336B44" w:rsidRPr="00660B4E" w:rsidRDefault="00336B44" w:rsidP="00336B44">
            <w:pPr>
              <w:ind w:left="109"/>
              <w:rPr>
                <w:rFonts w:ascii="Arial" w:hAnsi="Arial" w:cs="Arial"/>
                <w:sz w:val="20"/>
                <w:szCs w:val="20"/>
              </w:rPr>
            </w:pPr>
            <w:r w:rsidRPr="00660B4E">
              <w:rPr>
                <w:rFonts w:ascii="Arial" w:hAnsi="Arial" w:cs="Arial"/>
                <w:sz w:val="20"/>
                <w:szCs w:val="20"/>
              </w:rPr>
              <w:t xml:space="preserve">A: Einmündung </w:t>
            </w:r>
            <w:r w:rsidR="00E8441D" w:rsidRPr="00660B4E">
              <w:rPr>
                <w:rFonts w:ascii="Arial" w:hAnsi="Arial" w:cs="Arial"/>
                <w:sz w:val="20"/>
                <w:szCs w:val="20"/>
              </w:rPr>
              <w:t>Schulstraße Lampertswalde</w:t>
            </w:r>
          </w:p>
          <w:p w14:paraId="0D247F3B" w14:textId="77777777" w:rsidR="002B6237" w:rsidRPr="00660B4E" w:rsidRDefault="00336B44" w:rsidP="00336B44">
            <w:pPr>
              <w:ind w:left="109"/>
              <w:rPr>
                <w:rFonts w:ascii="Arial" w:hAnsi="Arial" w:cs="Arial"/>
                <w:sz w:val="20"/>
                <w:szCs w:val="20"/>
              </w:rPr>
            </w:pPr>
            <w:r w:rsidRPr="00660B4E">
              <w:rPr>
                <w:rFonts w:ascii="Arial" w:hAnsi="Arial" w:cs="Arial"/>
                <w:sz w:val="20"/>
                <w:szCs w:val="20"/>
              </w:rPr>
              <w:t xml:space="preserve">E: </w:t>
            </w:r>
            <w:r w:rsidR="00E8441D" w:rsidRPr="00660B4E">
              <w:rPr>
                <w:rFonts w:ascii="Arial" w:hAnsi="Arial" w:cs="Arial"/>
                <w:sz w:val="20"/>
                <w:szCs w:val="20"/>
              </w:rPr>
              <w:t xml:space="preserve">Übergang Dreiberg in Weißig </w:t>
            </w:r>
            <w:proofErr w:type="spellStart"/>
            <w:r w:rsidR="00E8441D" w:rsidRPr="00660B4E">
              <w:rPr>
                <w:rFonts w:ascii="Arial" w:hAnsi="Arial" w:cs="Arial"/>
                <w:sz w:val="20"/>
                <w:szCs w:val="20"/>
              </w:rPr>
              <w:t>a.R</w:t>
            </w:r>
            <w:proofErr w:type="spellEnd"/>
            <w:r w:rsidR="00E8441D" w:rsidRPr="00660B4E">
              <w:rPr>
                <w:rFonts w:ascii="Arial" w:hAnsi="Arial" w:cs="Arial"/>
                <w:sz w:val="20"/>
                <w:szCs w:val="20"/>
              </w:rPr>
              <w:t>.</w:t>
            </w:r>
          </w:p>
          <w:p w14:paraId="2C30BA50" w14:textId="679D9B42" w:rsidR="004B4D5F" w:rsidRPr="00660B4E" w:rsidRDefault="004B4D5F" w:rsidP="00336B44">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64686514" w14:textId="77777777" w:rsidR="002B6237" w:rsidRPr="00660B4E" w:rsidRDefault="002B6237">
            <w:pPr>
              <w:rPr>
                <w:rFonts w:ascii="Arial" w:hAnsi="Arial" w:cs="Arial"/>
                <w:sz w:val="20"/>
                <w:szCs w:val="20"/>
              </w:rPr>
            </w:pPr>
          </w:p>
        </w:tc>
      </w:tr>
      <w:tr w:rsidR="002B6237" w:rsidRPr="00660B4E" w14:paraId="6CCCD7EA" w14:textId="77777777" w:rsidTr="00DF7F19">
        <w:trPr>
          <w:trHeight w:val="402"/>
        </w:trPr>
        <w:tc>
          <w:tcPr>
            <w:tcW w:w="40" w:type="dxa"/>
            <w:vMerge/>
            <w:tcBorders>
              <w:top w:val="nil"/>
              <w:left w:val="single" w:sz="4" w:space="0" w:color="000000"/>
              <w:bottom w:val="nil"/>
              <w:right w:val="single" w:sz="4" w:space="0" w:color="auto"/>
            </w:tcBorders>
          </w:tcPr>
          <w:p w14:paraId="10935CD3"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E7E6E6" w:themeFill="background2"/>
          </w:tcPr>
          <w:p w14:paraId="0BD65EF5" w14:textId="4A586AAF"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E8441D" w:rsidRPr="00660B4E">
              <w:rPr>
                <w:rFonts w:ascii="Arial" w:eastAsia="Verdana" w:hAnsi="Arial" w:cs="Arial"/>
                <w:sz w:val="20"/>
                <w:szCs w:val="20"/>
              </w:rPr>
              <w:t>11</w:t>
            </w:r>
          </w:p>
        </w:tc>
        <w:tc>
          <w:tcPr>
            <w:tcW w:w="2905"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06B162A3" w14:textId="0F7A3342" w:rsidR="002B6237" w:rsidRPr="00660B4E" w:rsidRDefault="00E8441D" w:rsidP="00FA064A">
            <w:pPr>
              <w:ind w:left="108"/>
              <w:rPr>
                <w:rFonts w:ascii="Arial" w:hAnsi="Arial" w:cs="Arial"/>
                <w:sz w:val="20"/>
                <w:szCs w:val="20"/>
              </w:rPr>
            </w:pPr>
            <w:proofErr w:type="spellStart"/>
            <w:r w:rsidRPr="00660B4E">
              <w:rPr>
                <w:rFonts w:ascii="Arial" w:eastAsia="Verdana" w:hAnsi="Arial" w:cs="Arial"/>
                <w:color w:val="auto"/>
                <w:sz w:val="20"/>
                <w:szCs w:val="20"/>
              </w:rPr>
              <w:t>GVStr</w:t>
            </w:r>
            <w:proofErr w:type="spellEnd"/>
            <w:r w:rsidRPr="00660B4E">
              <w:rPr>
                <w:rFonts w:ascii="Arial" w:eastAsia="Verdana" w:hAnsi="Arial" w:cs="Arial"/>
                <w:color w:val="auto"/>
                <w:sz w:val="20"/>
                <w:szCs w:val="20"/>
              </w:rPr>
              <w:t xml:space="preserve">. </w:t>
            </w:r>
            <w:r w:rsidR="00FA064A" w:rsidRPr="00660B4E">
              <w:rPr>
                <w:rFonts w:ascii="Arial" w:eastAsia="Verdana" w:hAnsi="Arial" w:cs="Arial"/>
                <w:color w:val="auto"/>
                <w:sz w:val="20"/>
                <w:szCs w:val="20"/>
              </w:rPr>
              <w:t>Mühlbach - Schönfeld</w:t>
            </w:r>
          </w:p>
        </w:tc>
        <w:tc>
          <w:tcPr>
            <w:tcW w:w="4678" w:type="dxa"/>
            <w:tcBorders>
              <w:top w:val="single" w:sz="4" w:space="0" w:color="BFBFBF"/>
              <w:left w:val="single" w:sz="4" w:space="0" w:color="BFBFBF"/>
              <w:bottom w:val="single" w:sz="4" w:space="0" w:color="BFBFBF"/>
              <w:right w:val="single" w:sz="4" w:space="0" w:color="auto"/>
            </w:tcBorders>
            <w:shd w:val="clear" w:color="auto" w:fill="E7E6E6" w:themeFill="background2"/>
          </w:tcPr>
          <w:p w14:paraId="258E021E" w14:textId="77777777" w:rsidR="000B6266"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00FA064A" w:rsidRPr="00660B4E">
              <w:rPr>
                <w:rFonts w:ascii="Arial" w:eastAsia="Verdana" w:hAnsi="Arial" w:cs="Arial"/>
                <w:sz w:val="20"/>
                <w:szCs w:val="20"/>
              </w:rPr>
              <w:t xml:space="preserve"> </w:t>
            </w:r>
            <w:r w:rsidR="00DD3067" w:rsidRPr="00660B4E">
              <w:rPr>
                <w:rFonts w:ascii="Arial" w:eastAsia="Verdana" w:hAnsi="Arial" w:cs="Arial"/>
                <w:sz w:val="20"/>
                <w:szCs w:val="20"/>
              </w:rPr>
              <w:t xml:space="preserve">52/a </w:t>
            </w:r>
          </w:p>
          <w:p w14:paraId="0625F90C" w14:textId="02B99B78" w:rsidR="002B6237" w:rsidRPr="00660B4E" w:rsidRDefault="00DD3067">
            <w:pPr>
              <w:ind w:left="109"/>
              <w:rPr>
                <w:rFonts w:ascii="Arial" w:eastAsia="Verdana" w:hAnsi="Arial" w:cs="Arial"/>
                <w:sz w:val="20"/>
                <w:szCs w:val="20"/>
              </w:rPr>
            </w:pPr>
            <w:r w:rsidRPr="00660B4E">
              <w:rPr>
                <w:rFonts w:ascii="Arial" w:eastAsia="Verdana" w:hAnsi="Arial" w:cs="Arial"/>
                <w:sz w:val="20"/>
                <w:szCs w:val="20"/>
              </w:rPr>
              <w:t>Länge</w:t>
            </w:r>
            <w:r w:rsidR="002B6237" w:rsidRPr="00660B4E">
              <w:rPr>
                <w:rFonts w:ascii="Arial" w:eastAsia="Verdana" w:hAnsi="Arial" w:cs="Arial"/>
                <w:sz w:val="20"/>
                <w:szCs w:val="20"/>
              </w:rPr>
              <w:t xml:space="preserve"> von 0,</w:t>
            </w:r>
            <w:r w:rsidRPr="00660B4E">
              <w:rPr>
                <w:rFonts w:ascii="Arial" w:eastAsia="Verdana" w:hAnsi="Arial" w:cs="Arial"/>
                <w:sz w:val="20"/>
                <w:szCs w:val="20"/>
              </w:rPr>
              <w:t>3</w:t>
            </w:r>
            <w:r w:rsidR="000B6266" w:rsidRPr="00660B4E">
              <w:rPr>
                <w:rFonts w:ascii="Arial" w:eastAsia="Verdana" w:hAnsi="Arial" w:cs="Arial"/>
                <w:sz w:val="20"/>
                <w:szCs w:val="20"/>
              </w:rPr>
              <w:t>35</w:t>
            </w:r>
            <w:r w:rsidR="002B6237" w:rsidRPr="00660B4E">
              <w:rPr>
                <w:rFonts w:ascii="Arial" w:eastAsia="Verdana" w:hAnsi="Arial" w:cs="Arial"/>
                <w:sz w:val="20"/>
                <w:szCs w:val="20"/>
              </w:rPr>
              <w:t xml:space="preserve"> km </w:t>
            </w:r>
            <w:r w:rsidRPr="00660B4E">
              <w:rPr>
                <w:rFonts w:ascii="Arial" w:eastAsia="Verdana" w:hAnsi="Arial" w:cs="Arial"/>
                <w:sz w:val="20"/>
                <w:szCs w:val="20"/>
              </w:rPr>
              <w:t>Splittung</w:t>
            </w:r>
          </w:p>
          <w:p w14:paraId="2D4E7B6E" w14:textId="5FE61F25" w:rsidR="002B6237" w:rsidRPr="00660B4E" w:rsidRDefault="002B6237">
            <w:pPr>
              <w:ind w:left="109"/>
              <w:rPr>
                <w:rFonts w:ascii="Arial" w:hAnsi="Arial" w:cs="Arial"/>
                <w:sz w:val="20"/>
                <w:szCs w:val="20"/>
              </w:rPr>
            </w:pPr>
            <w:r w:rsidRPr="00660B4E">
              <w:rPr>
                <w:rFonts w:ascii="Arial" w:hAnsi="Arial" w:cs="Arial"/>
                <w:sz w:val="20"/>
                <w:szCs w:val="20"/>
              </w:rPr>
              <w:t xml:space="preserve">A: </w:t>
            </w:r>
            <w:r w:rsidR="00DD3067" w:rsidRPr="00660B4E">
              <w:rPr>
                <w:rFonts w:ascii="Arial" w:hAnsi="Arial" w:cs="Arial"/>
                <w:sz w:val="20"/>
                <w:szCs w:val="20"/>
              </w:rPr>
              <w:t>Übergang in Ortsstraße Am Teich</w:t>
            </w:r>
          </w:p>
          <w:p w14:paraId="29DB0A74" w14:textId="7972E39F" w:rsidR="002B6237" w:rsidRPr="00660B4E" w:rsidRDefault="002B6237">
            <w:pPr>
              <w:ind w:left="109"/>
              <w:rPr>
                <w:rFonts w:ascii="Arial" w:hAnsi="Arial" w:cs="Arial"/>
                <w:sz w:val="20"/>
                <w:szCs w:val="20"/>
              </w:rPr>
            </w:pPr>
            <w:r w:rsidRPr="00660B4E">
              <w:rPr>
                <w:rFonts w:ascii="Arial" w:hAnsi="Arial" w:cs="Arial"/>
                <w:sz w:val="20"/>
                <w:szCs w:val="20"/>
              </w:rPr>
              <w:t xml:space="preserve">E: </w:t>
            </w:r>
            <w:r w:rsidR="00DD3067" w:rsidRPr="00660B4E">
              <w:rPr>
                <w:rFonts w:ascii="Arial" w:hAnsi="Arial" w:cs="Arial"/>
                <w:sz w:val="20"/>
                <w:szCs w:val="20"/>
              </w:rPr>
              <w:t>Gemeindegrenze Lampertswalde - Schönfeld</w:t>
            </w:r>
          </w:p>
          <w:p w14:paraId="66995F81" w14:textId="55379970" w:rsidR="004B4D5F" w:rsidRPr="00660B4E" w:rsidRDefault="004B4D5F">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24F1D6DE" w14:textId="77777777" w:rsidR="002B6237" w:rsidRPr="00660B4E" w:rsidRDefault="002B6237">
            <w:pPr>
              <w:rPr>
                <w:rFonts w:ascii="Arial" w:hAnsi="Arial" w:cs="Arial"/>
                <w:sz w:val="20"/>
                <w:szCs w:val="20"/>
              </w:rPr>
            </w:pPr>
          </w:p>
        </w:tc>
      </w:tr>
      <w:tr w:rsidR="002B6237" w:rsidRPr="00660B4E" w14:paraId="5CDF29A2" w14:textId="77777777" w:rsidTr="00DF7F19">
        <w:trPr>
          <w:trHeight w:val="397"/>
        </w:trPr>
        <w:tc>
          <w:tcPr>
            <w:tcW w:w="40" w:type="dxa"/>
            <w:vMerge/>
            <w:tcBorders>
              <w:top w:val="nil"/>
              <w:left w:val="single" w:sz="4" w:space="0" w:color="000000"/>
              <w:bottom w:val="nil"/>
              <w:right w:val="single" w:sz="4" w:space="0" w:color="auto"/>
            </w:tcBorders>
          </w:tcPr>
          <w:p w14:paraId="098420F9"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tcPr>
          <w:p w14:paraId="05926D2F" w14:textId="7DEAD164"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4B4D5F" w:rsidRPr="00660B4E">
              <w:rPr>
                <w:rFonts w:ascii="Arial" w:eastAsia="Verdana" w:hAnsi="Arial" w:cs="Arial"/>
                <w:sz w:val="20"/>
                <w:szCs w:val="20"/>
              </w:rPr>
              <w:t>12</w:t>
            </w:r>
          </w:p>
        </w:tc>
        <w:tc>
          <w:tcPr>
            <w:tcW w:w="2905" w:type="dxa"/>
            <w:tcBorders>
              <w:top w:val="single" w:sz="4" w:space="0" w:color="BFBFBF"/>
              <w:left w:val="single" w:sz="4" w:space="0" w:color="BFBFBF"/>
              <w:bottom w:val="single" w:sz="4" w:space="0" w:color="BFBFBF"/>
              <w:right w:val="single" w:sz="4" w:space="0" w:color="BFBFBF"/>
            </w:tcBorders>
          </w:tcPr>
          <w:p w14:paraId="405DB421" w14:textId="5C07F35A" w:rsidR="002B6237" w:rsidRPr="00660B4E" w:rsidRDefault="00FA064A"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002B6237" w:rsidRPr="00660B4E">
              <w:rPr>
                <w:rFonts w:ascii="Arial" w:eastAsia="Verdana" w:hAnsi="Arial" w:cs="Arial"/>
                <w:sz w:val="20"/>
                <w:szCs w:val="20"/>
              </w:rPr>
              <w:t xml:space="preserve"> </w:t>
            </w:r>
            <w:proofErr w:type="spellStart"/>
            <w:r w:rsidR="00DD3067" w:rsidRPr="00660B4E">
              <w:rPr>
                <w:rFonts w:ascii="Arial" w:eastAsia="Verdana" w:hAnsi="Arial" w:cs="Arial"/>
                <w:sz w:val="20"/>
                <w:szCs w:val="20"/>
              </w:rPr>
              <w:t>Niegeroda</w:t>
            </w:r>
            <w:proofErr w:type="spellEnd"/>
            <w:r w:rsidR="00DD3067" w:rsidRPr="00660B4E">
              <w:rPr>
                <w:rFonts w:ascii="Arial" w:eastAsia="Verdana" w:hAnsi="Arial" w:cs="Arial"/>
                <w:sz w:val="20"/>
                <w:szCs w:val="20"/>
              </w:rPr>
              <w:t xml:space="preserve"> – Weißig </w:t>
            </w:r>
            <w:proofErr w:type="spellStart"/>
            <w:r w:rsidR="00DD3067" w:rsidRPr="00660B4E">
              <w:rPr>
                <w:rFonts w:ascii="Arial" w:eastAsia="Verdana" w:hAnsi="Arial" w:cs="Arial"/>
                <w:sz w:val="20"/>
                <w:szCs w:val="20"/>
              </w:rPr>
              <w:t>a.R</w:t>
            </w:r>
            <w:proofErr w:type="spellEnd"/>
            <w:r w:rsidR="00DD3067" w:rsidRPr="00660B4E">
              <w:rPr>
                <w:rFonts w:ascii="Arial" w:eastAsia="Verdana" w:hAnsi="Arial" w:cs="Arial"/>
                <w:sz w:val="20"/>
                <w:szCs w:val="20"/>
              </w:rPr>
              <w:t>.</w:t>
            </w:r>
          </w:p>
        </w:tc>
        <w:tc>
          <w:tcPr>
            <w:tcW w:w="4678" w:type="dxa"/>
            <w:tcBorders>
              <w:top w:val="single" w:sz="4" w:space="0" w:color="BFBFBF"/>
              <w:left w:val="single" w:sz="4" w:space="0" w:color="BFBFBF"/>
              <w:bottom w:val="single" w:sz="4" w:space="0" w:color="BFBFBF"/>
              <w:right w:val="single" w:sz="4" w:space="0" w:color="auto"/>
            </w:tcBorders>
          </w:tcPr>
          <w:p w14:paraId="74060DFD" w14:textId="77777777" w:rsidR="000B6266"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r w:rsidR="00DD3067" w:rsidRPr="00660B4E">
              <w:rPr>
                <w:rFonts w:ascii="Arial" w:eastAsia="Verdana" w:hAnsi="Arial" w:cs="Arial"/>
                <w:sz w:val="20"/>
                <w:szCs w:val="20"/>
              </w:rPr>
              <w:t xml:space="preserve">416, 441, 16 </w:t>
            </w:r>
          </w:p>
          <w:p w14:paraId="5D5E20D6" w14:textId="77777777" w:rsidR="000B6266" w:rsidRPr="00660B4E" w:rsidRDefault="00DD3067" w:rsidP="004B4D5F">
            <w:pPr>
              <w:ind w:left="109"/>
              <w:rPr>
                <w:rFonts w:ascii="Arial" w:eastAsia="Verdana" w:hAnsi="Arial" w:cs="Arial"/>
                <w:sz w:val="20"/>
                <w:szCs w:val="20"/>
              </w:rPr>
            </w:pPr>
            <w:r w:rsidRPr="00660B4E">
              <w:rPr>
                <w:rFonts w:ascii="Arial" w:eastAsia="Verdana" w:hAnsi="Arial" w:cs="Arial"/>
                <w:sz w:val="20"/>
                <w:szCs w:val="20"/>
              </w:rPr>
              <w:t>Länge 1,8</w:t>
            </w:r>
            <w:r w:rsidR="000B6266" w:rsidRPr="00660B4E">
              <w:rPr>
                <w:rFonts w:ascii="Arial" w:eastAsia="Verdana" w:hAnsi="Arial" w:cs="Arial"/>
                <w:sz w:val="20"/>
                <w:szCs w:val="20"/>
              </w:rPr>
              <w:t>57</w:t>
            </w:r>
            <w:r w:rsidRPr="00660B4E">
              <w:rPr>
                <w:rFonts w:ascii="Arial" w:eastAsia="Verdana" w:hAnsi="Arial" w:cs="Arial"/>
                <w:sz w:val="20"/>
                <w:szCs w:val="20"/>
              </w:rPr>
              <w:t xml:space="preserve"> km</w:t>
            </w:r>
            <w:r w:rsidR="000B6266" w:rsidRPr="00660B4E">
              <w:rPr>
                <w:rFonts w:ascii="Arial" w:eastAsia="Verdana" w:hAnsi="Arial" w:cs="Arial"/>
                <w:sz w:val="20"/>
                <w:szCs w:val="20"/>
              </w:rPr>
              <w:t xml:space="preserve"> </w:t>
            </w:r>
          </w:p>
          <w:p w14:paraId="4CC13759" w14:textId="4B3F7AFD" w:rsidR="00DD3067" w:rsidRPr="00660B4E" w:rsidRDefault="00DD3067" w:rsidP="004B4D5F">
            <w:pPr>
              <w:ind w:left="109"/>
              <w:rPr>
                <w:rFonts w:ascii="Arial" w:hAnsi="Arial" w:cs="Arial"/>
                <w:sz w:val="20"/>
                <w:szCs w:val="20"/>
              </w:rPr>
            </w:pPr>
            <w:r w:rsidRPr="00660B4E">
              <w:rPr>
                <w:rFonts w:ascii="Arial" w:hAnsi="Arial" w:cs="Arial"/>
                <w:sz w:val="20"/>
                <w:szCs w:val="20"/>
              </w:rPr>
              <w:t xml:space="preserve">Zusammenlegung </w:t>
            </w:r>
            <w:r w:rsidR="000B6266" w:rsidRPr="00660B4E">
              <w:rPr>
                <w:rFonts w:ascii="Arial" w:eastAsia="Verdana" w:hAnsi="Arial" w:cs="Arial"/>
                <w:sz w:val="20"/>
                <w:szCs w:val="20"/>
              </w:rPr>
              <w:t>Ergänzung A+E</w:t>
            </w:r>
          </w:p>
          <w:p w14:paraId="0E5309F0" w14:textId="746BDA3F" w:rsidR="004B4D5F" w:rsidRPr="00660B4E" w:rsidRDefault="004B4D5F" w:rsidP="004B4D5F">
            <w:pPr>
              <w:ind w:left="109"/>
              <w:rPr>
                <w:rFonts w:ascii="Arial" w:hAnsi="Arial" w:cs="Arial"/>
                <w:sz w:val="20"/>
                <w:szCs w:val="20"/>
              </w:rPr>
            </w:pPr>
            <w:r w:rsidRPr="00660B4E">
              <w:rPr>
                <w:rFonts w:ascii="Arial" w:hAnsi="Arial" w:cs="Arial"/>
                <w:sz w:val="20"/>
                <w:szCs w:val="20"/>
              </w:rPr>
              <w:t xml:space="preserve">A: </w:t>
            </w:r>
            <w:r w:rsidR="00DD3067" w:rsidRPr="00660B4E">
              <w:rPr>
                <w:rFonts w:ascii="Arial" w:hAnsi="Arial" w:cs="Arial"/>
                <w:sz w:val="20"/>
                <w:szCs w:val="20"/>
              </w:rPr>
              <w:t xml:space="preserve">Übergang zur OS </w:t>
            </w:r>
            <w:proofErr w:type="spellStart"/>
            <w:r w:rsidR="00DD3067" w:rsidRPr="00660B4E">
              <w:rPr>
                <w:rFonts w:ascii="Arial" w:hAnsi="Arial" w:cs="Arial"/>
                <w:sz w:val="20"/>
                <w:szCs w:val="20"/>
              </w:rPr>
              <w:t>Niegerodaer</w:t>
            </w:r>
            <w:proofErr w:type="spellEnd"/>
            <w:r w:rsidR="00DD3067" w:rsidRPr="00660B4E">
              <w:rPr>
                <w:rFonts w:ascii="Arial" w:hAnsi="Arial" w:cs="Arial"/>
                <w:sz w:val="20"/>
                <w:szCs w:val="20"/>
              </w:rPr>
              <w:t xml:space="preserve"> Dorfstraße</w:t>
            </w:r>
          </w:p>
          <w:p w14:paraId="7B18FA2E" w14:textId="78B3A94F" w:rsidR="004B4D5F" w:rsidRPr="00660B4E" w:rsidRDefault="004B4D5F" w:rsidP="004B4D5F">
            <w:pPr>
              <w:rPr>
                <w:rFonts w:ascii="Arial" w:hAnsi="Arial" w:cs="Arial"/>
                <w:sz w:val="20"/>
                <w:szCs w:val="20"/>
              </w:rPr>
            </w:pPr>
            <w:r w:rsidRPr="00660B4E">
              <w:rPr>
                <w:rFonts w:ascii="Arial" w:hAnsi="Arial" w:cs="Arial"/>
                <w:sz w:val="20"/>
                <w:szCs w:val="20"/>
              </w:rPr>
              <w:t xml:space="preserve">  E: </w:t>
            </w:r>
            <w:r w:rsidR="00DD3067" w:rsidRPr="00660B4E">
              <w:rPr>
                <w:rFonts w:ascii="Arial" w:hAnsi="Arial" w:cs="Arial"/>
                <w:sz w:val="20"/>
                <w:szCs w:val="20"/>
              </w:rPr>
              <w:t xml:space="preserve">Einmündung S 99 in Weißig </w:t>
            </w:r>
            <w:proofErr w:type="spellStart"/>
            <w:r w:rsidR="00DD3067" w:rsidRPr="00660B4E">
              <w:rPr>
                <w:rFonts w:ascii="Arial" w:hAnsi="Arial" w:cs="Arial"/>
                <w:sz w:val="20"/>
                <w:szCs w:val="20"/>
              </w:rPr>
              <w:t>a.R</w:t>
            </w:r>
            <w:proofErr w:type="spellEnd"/>
            <w:r w:rsidR="00DD3067" w:rsidRPr="00660B4E">
              <w:rPr>
                <w:rFonts w:ascii="Arial" w:hAnsi="Arial" w:cs="Arial"/>
                <w:sz w:val="20"/>
                <w:szCs w:val="20"/>
              </w:rPr>
              <w:t>.</w:t>
            </w:r>
          </w:p>
          <w:p w14:paraId="27F2E542" w14:textId="532CDCA1" w:rsidR="002B6237" w:rsidRPr="00660B4E" w:rsidRDefault="004B4D5F" w:rsidP="004B4D5F">
            <w:pPr>
              <w:rPr>
                <w:rFonts w:ascii="Arial" w:hAnsi="Arial" w:cs="Arial"/>
                <w:sz w:val="20"/>
                <w:szCs w:val="20"/>
              </w:rPr>
            </w:pPr>
            <w:r w:rsidRPr="00660B4E">
              <w:rPr>
                <w:rFonts w:ascii="Arial" w:hAnsi="Arial" w:cs="Arial"/>
                <w:sz w:val="20"/>
                <w:szCs w:val="20"/>
              </w:rPr>
              <w:t xml:space="preserve"> </w:t>
            </w:r>
          </w:p>
        </w:tc>
        <w:tc>
          <w:tcPr>
            <w:tcW w:w="46" w:type="dxa"/>
            <w:vMerge/>
            <w:tcBorders>
              <w:top w:val="nil"/>
              <w:left w:val="single" w:sz="4" w:space="0" w:color="auto"/>
              <w:bottom w:val="nil"/>
              <w:right w:val="single" w:sz="4" w:space="0" w:color="000000"/>
            </w:tcBorders>
          </w:tcPr>
          <w:p w14:paraId="2C51E587" w14:textId="77777777" w:rsidR="002B6237" w:rsidRPr="00660B4E" w:rsidRDefault="002B6237">
            <w:pPr>
              <w:rPr>
                <w:rFonts w:ascii="Arial" w:hAnsi="Arial" w:cs="Arial"/>
                <w:sz w:val="20"/>
                <w:szCs w:val="20"/>
              </w:rPr>
            </w:pPr>
          </w:p>
        </w:tc>
      </w:tr>
      <w:tr w:rsidR="00BD3FA7" w:rsidRPr="00660B4E" w14:paraId="1369338A" w14:textId="77777777" w:rsidTr="00DF7F19">
        <w:trPr>
          <w:trHeight w:val="643"/>
        </w:trPr>
        <w:tc>
          <w:tcPr>
            <w:tcW w:w="40" w:type="dxa"/>
            <w:vMerge/>
            <w:tcBorders>
              <w:top w:val="nil"/>
              <w:left w:val="single" w:sz="4" w:space="0" w:color="000000"/>
              <w:bottom w:val="nil"/>
              <w:right w:val="single" w:sz="4" w:space="0" w:color="auto"/>
            </w:tcBorders>
          </w:tcPr>
          <w:p w14:paraId="784D1187" w14:textId="77777777" w:rsidR="00BD3FA7" w:rsidRPr="00660B4E" w:rsidRDefault="00BD3FA7" w:rsidP="00BD3FA7">
            <w:pPr>
              <w:rPr>
                <w:rFonts w:ascii="Arial" w:hAnsi="Arial" w:cs="Arial"/>
                <w:sz w:val="20"/>
                <w:szCs w:val="20"/>
              </w:rPr>
            </w:pPr>
          </w:p>
        </w:tc>
        <w:tc>
          <w:tcPr>
            <w:tcW w:w="2388" w:type="dxa"/>
            <w:tcBorders>
              <w:left w:val="single" w:sz="4" w:space="0" w:color="auto"/>
              <w:right w:val="single" w:sz="4" w:space="0" w:color="BFBFBF"/>
            </w:tcBorders>
          </w:tcPr>
          <w:p w14:paraId="2B9F5D28" w14:textId="704F338B" w:rsidR="00BD3FA7" w:rsidRPr="00660B4E" w:rsidRDefault="00BD3FA7" w:rsidP="00BD3FA7">
            <w:pPr>
              <w:ind w:left="108"/>
              <w:jc w:val="center"/>
              <w:rPr>
                <w:rFonts w:ascii="Arial" w:eastAsia="Verdana" w:hAnsi="Arial" w:cs="Arial"/>
                <w:sz w:val="20"/>
                <w:szCs w:val="20"/>
              </w:rPr>
            </w:pPr>
            <w:r w:rsidRPr="00660B4E">
              <w:rPr>
                <w:rFonts w:ascii="Arial" w:eastAsia="Verdana" w:hAnsi="Arial" w:cs="Arial"/>
                <w:sz w:val="20"/>
                <w:szCs w:val="20"/>
              </w:rPr>
              <w:t>GV 13</w:t>
            </w:r>
          </w:p>
        </w:tc>
        <w:tc>
          <w:tcPr>
            <w:tcW w:w="2905" w:type="dxa"/>
            <w:tcBorders>
              <w:left w:val="single" w:sz="4" w:space="0" w:color="BFBFBF"/>
              <w:right w:val="single" w:sz="4" w:space="0" w:color="BFBFBF"/>
            </w:tcBorders>
          </w:tcPr>
          <w:p w14:paraId="621D2018" w14:textId="7711E4E7" w:rsidR="00BD3FA7" w:rsidRPr="00660B4E" w:rsidRDefault="00BD3FA7" w:rsidP="00BD3FA7">
            <w:pPr>
              <w:ind w:left="108"/>
              <w:rPr>
                <w:rFonts w:ascii="Arial" w:hAnsi="Arial" w:cs="Arial"/>
                <w:sz w:val="20"/>
                <w:szCs w:val="20"/>
              </w:rPr>
            </w:pPr>
            <w:proofErr w:type="spellStart"/>
            <w:r w:rsidRPr="00660B4E">
              <w:rPr>
                <w:rFonts w:ascii="Arial" w:hAnsi="Arial" w:cs="Arial"/>
                <w:sz w:val="20"/>
                <w:szCs w:val="20"/>
              </w:rPr>
              <w:t>GVStr</w:t>
            </w:r>
            <w:proofErr w:type="spellEnd"/>
            <w:r w:rsidRPr="00660B4E">
              <w:rPr>
                <w:rFonts w:ascii="Arial" w:hAnsi="Arial" w:cs="Arial"/>
                <w:sz w:val="20"/>
                <w:szCs w:val="20"/>
              </w:rPr>
              <w:t xml:space="preserve"> Oelsnitz - </w:t>
            </w:r>
            <w:proofErr w:type="spellStart"/>
            <w:r w:rsidRPr="00660B4E">
              <w:rPr>
                <w:rFonts w:ascii="Arial" w:hAnsi="Arial" w:cs="Arial"/>
                <w:sz w:val="20"/>
                <w:szCs w:val="20"/>
              </w:rPr>
              <w:t>Brößnitz</w:t>
            </w:r>
            <w:proofErr w:type="spellEnd"/>
          </w:p>
        </w:tc>
        <w:tc>
          <w:tcPr>
            <w:tcW w:w="4678" w:type="dxa"/>
            <w:tcBorders>
              <w:left w:val="single" w:sz="4" w:space="0" w:color="BFBFBF"/>
              <w:right w:val="single" w:sz="4" w:space="0" w:color="auto"/>
            </w:tcBorders>
          </w:tcPr>
          <w:p w14:paraId="39B8952C" w14:textId="21E3B2EF" w:rsidR="00BD3FA7" w:rsidRPr="00660B4E" w:rsidRDefault="00BD3FA7" w:rsidP="00BD3FA7">
            <w:pPr>
              <w:ind w:left="109"/>
              <w:rPr>
                <w:rFonts w:ascii="Arial" w:eastAsia="Verdana" w:hAnsi="Arial" w:cs="Arial"/>
                <w:sz w:val="20"/>
                <w:szCs w:val="20"/>
              </w:rPr>
            </w:pP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57, 59, 546/4 Länge 2,2</w:t>
            </w:r>
            <w:r w:rsidR="000B6266" w:rsidRPr="00660B4E">
              <w:rPr>
                <w:rFonts w:ascii="Arial" w:eastAsia="Verdana" w:hAnsi="Arial" w:cs="Arial"/>
                <w:sz w:val="20"/>
                <w:szCs w:val="20"/>
              </w:rPr>
              <w:t>81</w:t>
            </w:r>
            <w:r w:rsidRPr="00660B4E">
              <w:rPr>
                <w:rFonts w:ascii="Arial" w:eastAsia="Verdana" w:hAnsi="Arial" w:cs="Arial"/>
                <w:sz w:val="20"/>
                <w:szCs w:val="20"/>
              </w:rPr>
              <w:t xml:space="preserve"> km </w:t>
            </w:r>
          </w:p>
          <w:p w14:paraId="73E23EEC" w14:textId="42E972E1" w:rsidR="00BD3FA7" w:rsidRPr="00660B4E" w:rsidRDefault="00BD3FA7" w:rsidP="00BD3FA7">
            <w:pPr>
              <w:ind w:left="109"/>
              <w:rPr>
                <w:rFonts w:ascii="Arial" w:eastAsia="Verdana" w:hAnsi="Arial" w:cs="Arial"/>
                <w:sz w:val="20"/>
                <w:szCs w:val="20"/>
              </w:rPr>
            </w:pPr>
            <w:r w:rsidRPr="00660B4E">
              <w:rPr>
                <w:rFonts w:ascii="Arial" w:eastAsia="Verdana" w:hAnsi="Arial" w:cs="Arial"/>
                <w:sz w:val="20"/>
                <w:szCs w:val="20"/>
              </w:rPr>
              <w:t>Zusammenlegung</w:t>
            </w:r>
            <w:r w:rsidR="000B6266" w:rsidRPr="00660B4E">
              <w:rPr>
                <w:rFonts w:ascii="Arial" w:eastAsia="Verdana" w:hAnsi="Arial" w:cs="Arial"/>
                <w:sz w:val="20"/>
                <w:szCs w:val="20"/>
              </w:rPr>
              <w:t xml:space="preserve"> Ergänzung A+E</w:t>
            </w:r>
          </w:p>
          <w:p w14:paraId="793F972B" w14:textId="60C308F8" w:rsidR="00BD3FA7" w:rsidRPr="00660B4E" w:rsidRDefault="00BD3FA7" w:rsidP="00BD3FA7">
            <w:pPr>
              <w:ind w:left="109"/>
              <w:rPr>
                <w:rFonts w:ascii="Arial" w:eastAsia="Verdana" w:hAnsi="Arial" w:cs="Arial"/>
                <w:sz w:val="20"/>
                <w:szCs w:val="20"/>
              </w:rPr>
            </w:pPr>
            <w:r w:rsidRPr="00660B4E">
              <w:rPr>
                <w:rFonts w:ascii="Arial" w:eastAsia="Verdana" w:hAnsi="Arial" w:cs="Arial"/>
                <w:sz w:val="20"/>
                <w:szCs w:val="20"/>
              </w:rPr>
              <w:t>A: Übergang zur OS Am Bach in Oelsnitz</w:t>
            </w:r>
          </w:p>
          <w:p w14:paraId="179732D3" w14:textId="4DC49721" w:rsidR="00BD3FA7" w:rsidRPr="00660B4E" w:rsidRDefault="00BD3FA7" w:rsidP="00BD3FA7">
            <w:pPr>
              <w:ind w:left="109"/>
              <w:rPr>
                <w:rFonts w:ascii="Arial" w:eastAsia="Verdana" w:hAnsi="Arial" w:cs="Arial"/>
                <w:sz w:val="20"/>
                <w:szCs w:val="20"/>
              </w:rPr>
            </w:pPr>
            <w:r w:rsidRPr="00660B4E">
              <w:rPr>
                <w:rFonts w:ascii="Arial" w:eastAsia="Verdana" w:hAnsi="Arial" w:cs="Arial"/>
                <w:sz w:val="20"/>
                <w:szCs w:val="20"/>
              </w:rPr>
              <w:t xml:space="preserve">E: Einmündung K 8511 in </w:t>
            </w:r>
            <w:proofErr w:type="spellStart"/>
            <w:r w:rsidRPr="00660B4E">
              <w:rPr>
                <w:rFonts w:ascii="Arial" w:eastAsia="Verdana" w:hAnsi="Arial" w:cs="Arial"/>
                <w:sz w:val="20"/>
                <w:szCs w:val="20"/>
              </w:rPr>
              <w:t>Brößnitz</w:t>
            </w:r>
            <w:proofErr w:type="spellEnd"/>
          </w:p>
          <w:p w14:paraId="5448D2B7" w14:textId="0FA6A3E3" w:rsidR="00BD3FA7" w:rsidRPr="00660B4E" w:rsidRDefault="00BD3FA7" w:rsidP="00BD3FA7">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08C89E2F" w14:textId="77777777" w:rsidR="00BD3FA7" w:rsidRPr="00660B4E" w:rsidRDefault="00BD3FA7" w:rsidP="00BD3FA7">
            <w:pPr>
              <w:rPr>
                <w:rFonts w:ascii="Arial" w:hAnsi="Arial" w:cs="Arial"/>
                <w:sz w:val="20"/>
                <w:szCs w:val="20"/>
              </w:rPr>
            </w:pPr>
          </w:p>
        </w:tc>
      </w:tr>
      <w:tr w:rsidR="002B6237" w:rsidRPr="00660B4E" w14:paraId="4D35471B" w14:textId="77777777" w:rsidTr="00DF7F19">
        <w:trPr>
          <w:trHeight w:val="1032"/>
        </w:trPr>
        <w:tc>
          <w:tcPr>
            <w:tcW w:w="40" w:type="dxa"/>
            <w:vMerge/>
            <w:tcBorders>
              <w:top w:val="nil"/>
              <w:left w:val="single" w:sz="4" w:space="0" w:color="000000"/>
              <w:bottom w:val="nil"/>
              <w:right w:val="single" w:sz="4" w:space="0" w:color="auto"/>
            </w:tcBorders>
          </w:tcPr>
          <w:p w14:paraId="45EAED07"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tcPr>
          <w:p w14:paraId="05DE216E" w14:textId="5CED49AC"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2B6237" w:rsidRPr="00660B4E">
              <w:rPr>
                <w:rFonts w:ascii="Arial" w:eastAsia="Verdana" w:hAnsi="Arial" w:cs="Arial"/>
                <w:sz w:val="20"/>
                <w:szCs w:val="20"/>
              </w:rPr>
              <w:t>14</w:t>
            </w:r>
          </w:p>
        </w:tc>
        <w:tc>
          <w:tcPr>
            <w:tcW w:w="2905" w:type="dxa"/>
            <w:tcBorders>
              <w:top w:val="single" w:sz="4" w:space="0" w:color="BFBFBF"/>
              <w:left w:val="single" w:sz="4" w:space="0" w:color="BFBFBF"/>
              <w:bottom w:val="single" w:sz="4" w:space="0" w:color="BFBFBF"/>
              <w:right w:val="single" w:sz="4" w:space="0" w:color="BFBFBF"/>
            </w:tcBorders>
          </w:tcPr>
          <w:p w14:paraId="41449CD4" w14:textId="205C89B7" w:rsidR="002B6237" w:rsidRPr="00660B4E" w:rsidRDefault="00FA064A"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002B6237" w:rsidRPr="00660B4E">
              <w:rPr>
                <w:rFonts w:ascii="Arial" w:eastAsia="Verdana" w:hAnsi="Arial" w:cs="Arial"/>
                <w:sz w:val="20"/>
                <w:szCs w:val="20"/>
              </w:rPr>
              <w:t xml:space="preserve"> </w:t>
            </w:r>
            <w:r w:rsidR="00BD3FA7" w:rsidRPr="00660B4E">
              <w:rPr>
                <w:rFonts w:ascii="Arial" w:eastAsia="Verdana" w:hAnsi="Arial" w:cs="Arial"/>
                <w:sz w:val="20"/>
                <w:szCs w:val="20"/>
              </w:rPr>
              <w:t>Oelsnitz - Hirschfeld</w:t>
            </w:r>
          </w:p>
        </w:tc>
        <w:tc>
          <w:tcPr>
            <w:tcW w:w="4678" w:type="dxa"/>
            <w:tcBorders>
              <w:top w:val="single" w:sz="4" w:space="0" w:color="BFBFBF"/>
              <w:left w:val="single" w:sz="4" w:space="0" w:color="BFBFBF"/>
              <w:bottom w:val="single" w:sz="4" w:space="0" w:color="BFBFBF"/>
              <w:right w:val="single" w:sz="4" w:space="0" w:color="auto"/>
            </w:tcBorders>
          </w:tcPr>
          <w:p w14:paraId="1E46FF13" w14:textId="77777777" w:rsidR="006A3351"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proofErr w:type="spellStart"/>
            <w:r w:rsidR="006A3351" w:rsidRPr="00660B4E">
              <w:rPr>
                <w:rFonts w:ascii="Arial" w:eastAsia="Verdana" w:hAnsi="Arial" w:cs="Arial"/>
                <w:sz w:val="20"/>
                <w:szCs w:val="20"/>
              </w:rPr>
              <w:t>T.v</w:t>
            </w:r>
            <w:proofErr w:type="spellEnd"/>
            <w:r w:rsidR="006A3351" w:rsidRPr="00660B4E">
              <w:rPr>
                <w:rFonts w:ascii="Arial" w:eastAsia="Verdana" w:hAnsi="Arial" w:cs="Arial"/>
                <w:sz w:val="20"/>
                <w:szCs w:val="20"/>
              </w:rPr>
              <w:t xml:space="preserve">. 549/3, 549/2, 549/a, </w:t>
            </w:r>
          </w:p>
          <w:p w14:paraId="36AC99E9" w14:textId="18C06F3A" w:rsidR="002B6237"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Länge </w:t>
            </w:r>
            <w:r w:rsidR="006A3351" w:rsidRPr="00660B4E">
              <w:rPr>
                <w:rFonts w:ascii="Arial" w:eastAsia="Verdana" w:hAnsi="Arial" w:cs="Arial"/>
                <w:sz w:val="20"/>
                <w:szCs w:val="20"/>
              </w:rPr>
              <w:t>1,5</w:t>
            </w:r>
            <w:r w:rsidR="000B6266" w:rsidRPr="00660B4E">
              <w:rPr>
                <w:rFonts w:ascii="Arial" w:eastAsia="Verdana" w:hAnsi="Arial" w:cs="Arial"/>
                <w:sz w:val="20"/>
                <w:szCs w:val="20"/>
              </w:rPr>
              <w:t>78</w:t>
            </w:r>
            <w:r w:rsidRPr="00660B4E">
              <w:rPr>
                <w:rFonts w:ascii="Arial" w:eastAsia="Verdana" w:hAnsi="Arial" w:cs="Arial"/>
                <w:sz w:val="20"/>
                <w:szCs w:val="20"/>
              </w:rPr>
              <w:t xml:space="preserve"> km</w:t>
            </w:r>
            <w:r w:rsidR="000B6266" w:rsidRPr="00660B4E">
              <w:rPr>
                <w:rFonts w:ascii="Arial" w:eastAsia="Verdana" w:hAnsi="Arial" w:cs="Arial"/>
                <w:sz w:val="20"/>
                <w:szCs w:val="20"/>
              </w:rPr>
              <w:t xml:space="preserve"> Ergänzung A+E</w:t>
            </w:r>
          </w:p>
          <w:p w14:paraId="5E6AD519" w14:textId="69787651" w:rsidR="002B6237" w:rsidRPr="00660B4E" w:rsidRDefault="002B6237">
            <w:pPr>
              <w:ind w:left="109"/>
              <w:rPr>
                <w:rFonts w:ascii="Arial" w:hAnsi="Arial" w:cs="Arial"/>
                <w:sz w:val="20"/>
                <w:szCs w:val="20"/>
              </w:rPr>
            </w:pPr>
            <w:r w:rsidRPr="00660B4E">
              <w:rPr>
                <w:rFonts w:ascii="Arial" w:hAnsi="Arial" w:cs="Arial"/>
                <w:sz w:val="20"/>
                <w:szCs w:val="20"/>
              </w:rPr>
              <w:t xml:space="preserve">A: </w:t>
            </w:r>
            <w:r w:rsidR="006A3351" w:rsidRPr="00660B4E">
              <w:rPr>
                <w:rFonts w:ascii="Arial" w:hAnsi="Arial" w:cs="Arial"/>
                <w:sz w:val="20"/>
                <w:szCs w:val="20"/>
              </w:rPr>
              <w:t>Übergang Siedlungsweg</w:t>
            </w:r>
          </w:p>
          <w:p w14:paraId="630DB544" w14:textId="58E30B96" w:rsidR="002B6237" w:rsidRPr="00660B4E" w:rsidRDefault="002B6237">
            <w:pPr>
              <w:ind w:left="109"/>
              <w:rPr>
                <w:rFonts w:ascii="Arial" w:hAnsi="Arial" w:cs="Arial"/>
                <w:sz w:val="20"/>
                <w:szCs w:val="20"/>
              </w:rPr>
            </w:pPr>
            <w:r w:rsidRPr="00660B4E">
              <w:rPr>
                <w:rFonts w:ascii="Arial" w:hAnsi="Arial" w:cs="Arial"/>
                <w:sz w:val="20"/>
                <w:szCs w:val="20"/>
              </w:rPr>
              <w:t xml:space="preserve">E: </w:t>
            </w:r>
            <w:r w:rsidR="006A3351" w:rsidRPr="00660B4E">
              <w:rPr>
                <w:rFonts w:ascii="Arial" w:hAnsi="Arial" w:cs="Arial"/>
                <w:sz w:val="20"/>
                <w:szCs w:val="20"/>
              </w:rPr>
              <w:t>Landesgrenze Sachsen - Brandenburg</w:t>
            </w:r>
          </w:p>
        </w:tc>
        <w:tc>
          <w:tcPr>
            <w:tcW w:w="46" w:type="dxa"/>
            <w:vMerge/>
            <w:tcBorders>
              <w:top w:val="nil"/>
              <w:left w:val="single" w:sz="4" w:space="0" w:color="auto"/>
              <w:bottom w:val="nil"/>
              <w:right w:val="single" w:sz="4" w:space="0" w:color="000000"/>
            </w:tcBorders>
          </w:tcPr>
          <w:p w14:paraId="1FEFCA6C" w14:textId="77777777" w:rsidR="002B6237" w:rsidRPr="00660B4E" w:rsidRDefault="002B6237">
            <w:pPr>
              <w:rPr>
                <w:rFonts w:ascii="Arial" w:hAnsi="Arial" w:cs="Arial"/>
                <w:sz w:val="20"/>
                <w:szCs w:val="20"/>
              </w:rPr>
            </w:pPr>
          </w:p>
        </w:tc>
      </w:tr>
      <w:tr w:rsidR="002B6237" w:rsidRPr="00660B4E" w14:paraId="3F899E43" w14:textId="77777777" w:rsidTr="00DF7F19">
        <w:trPr>
          <w:trHeight w:val="202"/>
        </w:trPr>
        <w:tc>
          <w:tcPr>
            <w:tcW w:w="40" w:type="dxa"/>
            <w:vMerge/>
            <w:tcBorders>
              <w:top w:val="nil"/>
              <w:left w:val="single" w:sz="4" w:space="0" w:color="000000"/>
              <w:bottom w:val="nil"/>
              <w:right w:val="single" w:sz="4" w:space="0" w:color="auto"/>
            </w:tcBorders>
          </w:tcPr>
          <w:p w14:paraId="74978B0D"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shd w:val="clear" w:color="auto" w:fill="F2F2F2"/>
          </w:tcPr>
          <w:p w14:paraId="5EB12A0B" w14:textId="41111FB3"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2B6237" w:rsidRPr="00660B4E">
              <w:rPr>
                <w:rFonts w:ascii="Arial" w:eastAsia="Verdana" w:hAnsi="Arial" w:cs="Arial"/>
                <w:sz w:val="20"/>
                <w:szCs w:val="20"/>
              </w:rPr>
              <w:t>1</w:t>
            </w:r>
            <w:r w:rsidR="004B4D5F" w:rsidRPr="00660B4E">
              <w:rPr>
                <w:rFonts w:ascii="Arial" w:eastAsia="Verdana" w:hAnsi="Arial" w:cs="Arial"/>
                <w:sz w:val="20"/>
                <w:szCs w:val="20"/>
              </w:rPr>
              <w:t>5</w:t>
            </w:r>
          </w:p>
        </w:tc>
        <w:tc>
          <w:tcPr>
            <w:tcW w:w="2905" w:type="dxa"/>
            <w:tcBorders>
              <w:top w:val="single" w:sz="4" w:space="0" w:color="BFBFBF"/>
              <w:left w:val="single" w:sz="4" w:space="0" w:color="BFBFBF"/>
              <w:bottom w:val="single" w:sz="4" w:space="0" w:color="BFBFBF"/>
              <w:right w:val="single" w:sz="4" w:space="0" w:color="BFBFBF"/>
            </w:tcBorders>
            <w:shd w:val="clear" w:color="auto" w:fill="F2F2F2"/>
          </w:tcPr>
          <w:p w14:paraId="01343158" w14:textId="4E860142" w:rsidR="002B6237" w:rsidRPr="00660B4E" w:rsidRDefault="00FA064A" w:rsidP="00FA064A">
            <w:pPr>
              <w:ind w:left="108"/>
              <w:rPr>
                <w:rFonts w:ascii="Arial" w:hAnsi="Arial" w:cs="Arial"/>
                <w:sz w:val="20"/>
                <w:szCs w:val="20"/>
              </w:rPr>
            </w:pPr>
            <w:proofErr w:type="spellStart"/>
            <w:r w:rsidRPr="00660B4E">
              <w:rPr>
                <w:rFonts w:ascii="Arial" w:eastAsia="Verdana" w:hAnsi="Arial" w:cs="Arial"/>
                <w:sz w:val="20"/>
                <w:szCs w:val="20"/>
              </w:rPr>
              <w:t>GVStr</w:t>
            </w:r>
            <w:proofErr w:type="spellEnd"/>
            <w:r w:rsidR="006A3351" w:rsidRPr="00660B4E">
              <w:rPr>
                <w:rFonts w:ascii="Arial" w:eastAsia="Verdana" w:hAnsi="Arial" w:cs="Arial"/>
                <w:sz w:val="20"/>
                <w:szCs w:val="20"/>
              </w:rPr>
              <w:t xml:space="preserve"> Oelsnitz - Strauch</w:t>
            </w:r>
          </w:p>
        </w:tc>
        <w:tc>
          <w:tcPr>
            <w:tcW w:w="4678" w:type="dxa"/>
            <w:tcBorders>
              <w:top w:val="single" w:sz="4" w:space="0" w:color="BFBFBF"/>
              <w:left w:val="single" w:sz="4" w:space="0" w:color="BFBFBF"/>
              <w:bottom w:val="single" w:sz="4" w:space="0" w:color="BFBFBF"/>
              <w:right w:val="single" w:sz="4" w:space="0" w:color="auto"/>
            </w:tcBorders>
            <w:shd w:val="clear" w:color="auto" w:fill="F2F2F2"/>
          </w:tcPr>
          <w:p w14:paraId="2D481BD3" w14:textId="77777777" w:rsidR="000B6266"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proofErr w:type="spellStart"/>
            <w:r w:rsidR="006A3351" w:rsidRPr="00660B4E">
              <w:rPr>
                <w:rFonts w:ascii="Arial" w:eastAsia="Verdana" w:hAnsi="Arial" w:cs="Arial"/>
                <w:sz w:val="20"/>
                <w:szCs w:val="20"/>
              </w:rPr>
              <w:t>T.v</w:t>
            </w:r>
            <w:proofErr w:type="spellEnd"/>
            <w:r w:rsidR="006A3351" w:rsidRPr="00660B4E">
              <w:rPr>
                <w:rFonts w:ascii="Arial" w:eastAsia="Verdana" w:hAnsi="Arial" w:cs="Arial"/>
                <w:sz w:val="20"/>
                <w:szCs w:val="20"/>
              </w:rPr>
              <w:t>. 548</w:t>
            </w:r>
            <w:r w:rsidRPr="00660B4E">
              <w:rPr>
                <w:rFonts w:ascii="Arial" w:eastAsia="Verdana" w:hAnsi="Arial" w:cs="Arial"/>
                <w:sz w:val="20"/>
                <w:szCs w:val="20"/>
              </w:rPr>
              <w:t>/</w:t>
            </w:r>
            <w:r w:rsidR="006A3351" w:rsidRPr="00660B4E">
              <w:rPr>
                <w:rFonts w:ascii="Arial" w:eastAsia="Verdana" w:hAnsi="Arial" w:cs="Arial"/>
                <w:sz w:val="20"/>
                <w:szCs w:val="20"/>
              </w:rPr>
              <w:t>1</w:t>
            </w:r>
            <w:r w:rsidRPr="00660B4E">
              <w:rPr>
                <w:rFonts w:ascii="Arial" w:eastAsia="Verdana" w:hAnsi="Arial" w:cs="Arial"/>
                <w:sz w:val="20"/>
                <w:szCs w:val="20"/>
              </w:rPr>
              <w:t xml:space="preserve">, </w:t>
            </w:r>
            <w:r w:rsidR="006A3351" w:rsidRPr="00660B4E">
              <w:rPr>
                <w:rFonts w:ascii="Arial" w:eastAsia="Verdana" w:hAnsi="Arial" w:cs="Arial"/>
                <w:sz w:val="20"/>
                <w:szCs w:val="20"/>
              </w:rPr>
              <w:t>548/2</w:t>
            </w:r>
            <w:r w:rsidRPr="00660B4E">
              <w:rPr>
                <w:rFonts w:ascii="Arial" w:eastAsia="Verdana" w:hAnsi="Arial" w:cs="Arial"/>
                <w:sz w:val="20"/>
                <w:szCs w:val="20"/>
              </w:rPr>
              <w:t xml:space="preserve"> </w:t>
            </w:r>
          </w:p>
          <w:p w14:paraId="5F289C0B" w14:textId="36C63681" w:rsidR="004B4D5F"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Länge </w:t>
            </w:r>
            <w:r w:rsidR="006A3351" w:rsidRPr="00660B4E">
              <w:rPr>
                <w:rFonts w:ascii="Arial" w:eastAsia="Verdana" w:hAnsi="Arial" w:cs="Arial"/>
                <w:sz w:val="20"/>
                <w:szCs w:val="20"/>
              </w:rPr>
              <w:t>1,1</w:t>
            </w:r>
            <w:r w:rsidR="000B6266" w:rsidRPr="00660B4E">
              <w:rPr>
                <w:rFonts w:ascii="Arial" w:eastAsia="Verdana" w:hAnsi="Arial" w:cs="Arial"/>
                <w:sz w:val="20"/>
                <w:szCs w:val="20"/>
              </w:rPr>
              <w:t>40</w:t>
            </w:r>
            <w:r w:rsidRPr="00660B4E">
              <w:rPr>
                <w:rFonts w:ascii="Arial" w:eastAsia="Verdana" w:hAnsi="Arial" w:cs="Arial"/>
                <w:sz w:val="20"/>
                <w:szCs w:val="20"/>
              </w:rPr>
              <w:t xml:space="preserve"> km</w:t>
            </w:r>
            <w:r w:rsidR="000B6266" w:rsidRPr="00660B4E">
              <w:rPr>
                <w:rFonts w:ascii="Arial" w:eastAsia="Verdana" w:hAnsi="Arial" w:cs="Arial"/>
                <w:sz w:val="20"/>
                <w:szCs w:val="20"/>
              </w:rPr>
              <w:t xml:space="preserve"> Ergänzung A+E</w:t>
            </w:r>
          </w:p>
          <w:p w14:paraId="2ECC2639" w14:textId="0FAAE36C" w:rsidR="004B4D5F" w:rsidRPr="00660B4E" w:rsidRDefault="004B4D5F" w:rsidP="004B4D5F">
            <w:pPr>
              <w:ind w:left="109"/>
              <w:rPr>
                <w:rFonts w:ascii="Arial" w:hAnsi="Arial" w:cs="Arial"/>
                <w:sz w:val="20"/>
                <w:szCs w:val="20"/>
              </w:rPr>
            </w:pPr>
            <w:r w:rsidRPr="00660B4E">
              <w:rPr>
                <w:rFonts w:ascii="Arial" w:hAnsi="Arial" w:cs="Arial"/>
                <w:sz w:val="20"/>
                <w:szCs w:val="20"/>
              </w:rPr>
              <w:t xml:space="preserve">A: </w:t>
            </w:r>
            <w:r w:rsidR="006A3351" w:rsidRPr="00660B4E">
              <w:rPr>
                <w:rFonts w:ascii="Arial" w:hAnsi="Arial" w:cs="Arial"/>
                <w:sz w:val="20"/>
                <w:szCs w:val="20"/>
              </w:rPr>
              <w:t>Gemeindegrenze Lampertswalde - Großenhain</w:t>
            </w:r>
          </w:p>
          <w:p w14:paraId="1ADF2F45" w14:textId="334E40DB" w:rsidR="002B6237" w:rsidRPr="00660B4E" w:rsidRDefault="004B4D5F" w:rsidP="004B4D5F">
            <w:pPr>
              <w:ind w:left="109"/>
              <w:rPr>
                <w:rFonts w:ascii="Arial" w:hAnsi="Arial" w:cs="Arial"/>
                <w:sz w:val="20"/>
                <w:szCs w:val="20"/>
              </w:rPr>
            </w:pPr>
            <w:r w:rsidRPr="00660B4E">
              <w:rPr>
                <w:rFonts w:ascii="Arial" w:hAnsi="Arial" w:cs="Arial"/>
                <w:sz w:val="20"/>
                <w:szCs w:val="20"/>
              </w:rPr>
              <w:t xml:space="preserve">E: </w:t>
            </w:r>
            <w:r w:rsidR="006A3351" w:rsidRPr="00660B4E">
              <w:rPr>
                <w:rFonts w:ascii="Arial" w:hAnsi="Arial" w:cs="Arial"/>
                <w:sz w:val="20"/>
                <w:szCs w:val="20"/>
              </w:rPr>
              <w:t xml:space="preserve">Übergang zur OS </w:t>
            </w:r>
            <w:proofErr w:type="spellStart"/>
            <w:r w:rsidR="006A3351" w:rsidRPr="00660B4E">
              <w:rPr>
                <w:rFonts w:ascii="Arial" w:hAnsi="Arial" w:cs="Arial"/>
                <w:sz w:val="20"/>
                <w:szCs w:val="20"/>
              </w:rPr>
              <w:t>Straucher</w:t>
            </w:r>
            <w:proofErr w:type="spellEnd"/>
            <w:r w:rsidR="006A3351" w:rsidRPr="00660B4E">
              <w:rPr>
                <w:rFonts w:ascii="Arial" w:hAnsi="Arial" w:cs="Arial"/>
                <w:sz w:val="20"/>
                <w:szCs w:val="20"/>
              </w:rPr>
              <w:t xml:space="preserve"> Weg</w:t>
            </w:r>
            <w:r w:rsidRPr="00660B4E">
              <w:rPr>
                <w:rFonts w:ascii="Arial" w:hAnsi="Arial" w:cs="Arial"/>
                <w:sz w:val="20"/>
                <w:szCs w:val="20"/>
              </w:rPr>
              <w:t xml:space="preserve"> </w:t>
            </w:r>
          </w:p>
          <w:p w14:paraId="019F2EA7" w14:textId="77777777" w:rsidR="004B4D5F" w:rsidRPr="00660B4E" w:rsidRDefault="004B4D5F" w:rsidP="004B4D5F">
            <w:pPr>
              <w:ind w:left="109"/>
              <w:rPr>
                <w:rFonts w:ascii="Arial" w:hAnsi="Arial" w:cs="Arial"/>
                <w:sz w:val="20"/>
                <w:szCs w:val="20"/>
              </w:rPr>
            </w:pPr>
          </w:p>
          <w:p w14:paraId="2D6857B8" w14:textId="77777777" w:rsidR="00660B4E" w:rsidRPr="00660B4E" w:rsidRDefault="00660B4E" w:rsidP="004B4D5F">
            <w:pPr>
              <w:ind w:left="109"/>
              <w:rPr>
                <w:rFonts w:ascii="Arial" w:hAnsi="Arial" w:cs="Arial"/>
                <w:sz w:val="20"/>
                <w:szCs w:val="20"/>
              </w:rPr>
            </w:pPr>
          </w:p>
          <w:p w14:paraId="11926FEA" w14:textId="77777777" w:rsidR="00660B4E" w:rsidRPr="00660B4E" w:rsidRDefault="00660B4E" w:rsidP="004B4D5F">
            <w:pPr>
              <w:ind w:left="109"/>
              <w:rPr>
                <w:rFonts w:ascii="Arial" w:hAnsi="Arial" w:cs="Arial"/>
                <w:sz w:val="20"/>
                <w:szCs w:val="20"/>
              </w:rPr>
            </w:pPr>
          </w:p>
          <w:p w14:paraId="52D508CE" w14:textId="6C9E92FB" w:rsidR="00660B4E" w:rsidRPr="00660B4E" w:rsidRDefault="00660B4E" w:rsidP="004B4D5F">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51BFA0D3" w14:textId="77777777" w:rsidR="002B6237" w:rsidRPr="00660B4E" w:rsidRDefault="002B6237">
            <w:pPr>
              <w:rPr>
                <w:rFonts w:ascii="Arial" w:hAnsi="Arial" w:cs="Arial"/>
                <w:sz w:val="20"/>
                <w:szCs w:val="20"/>
              </w:rPr>
            </w:pPr>
          </w:p>
        </w:tc>
      </w:tr>
      <w:tr w:rsidR="002B6237" w:rsidRPr="00660B4E" w14:paraId="2D2B6B03" w14:textId="77777777" w:rsidTr="00DF7F19">
        <w:trPr>
          <w:trHeight w:val="401"/>
        </w:trPr>
        <w:tc>
          <w:tcPr>
            <w:tcW w:w="40" w:type="dxa"/>
            <w:vMerge/>
            <w:tcBorders>
              <w:top w:val="nil"/>
              <w:left w:val="single" w:sz="4" w:space="0" w:color="000000"/>
              <w:bottom w:val="nil"/>
              <w:right w:val="single" w:sz="4" w:space="0" w:color="auto"/>
            </w:tcBorders>
          </w:tcPr>
          <w:p w14:paraId="1D89417D"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bottom w:val="single" w:sz="4" w:space="0" w:color="BFBFBF"/>
              <w:right w:val="single" w:sz="4" w:space="0" w:color="BFBFBF"/>
            </w:tcBorders>
          </w:tcPr>
          <w:p w14:paraId="15EA8C6E" w14:textId="1BEC9F6C"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4B4D5F" w:rsidRPr="00660B4E">
              <w:rPr>
                <w:rFonts w:ascii="Arial" w:eastAsia="Verdana" w:hAnsi="Arial" w:cs="Arial"/>
                <w:sz w:val="20"/>
                <w:szCs w:val="20"/>
              </w:rPr>
              <w:t>16</w:t>
            </w:r>
          </w:p>
        </w:tc>
        <w:tc>
          <w:tcPr>
            <w:tcW w:w="2905" w:type="dxa"/>
            <w:tcBorders>
              <w:top w:val="single" w:sz="4" w:space="0" w:color="BFBFBF"/>
              <w:left w:val="single" w:sz="4" w:space="0" w:color="BFBFBF"/>
              <w:bottom w:val="single" w:sz="4" w:space="0" w:color="BFBFBF"/>
              <w:right w:val="single" w:sz="4" w:space="0" w:color="BFBFBF"/>
            </w:tcBorders>
          </w:tcPr>
          <w:p w14:paraId="792546F9" w14:textId="57253A37" w:rsidR="002B6237" w:rsidRPr="00660B4E" w:rsidRDefault="00FA064A" w:rsidP="00FA064A">
            <w:pPr>
              <w:ind w:left="108"/>
              <w:rPr>
                <w:rFonts w:ascii="Arial" w:hAnsi="Arial" w:cs="Arial"/>
                <w:sz w:val="20"/>
                <w:szCs w:val="20"/>
              </w:rPr>
            </w:pPr>
            <w:proofErr w:type="spellStart"/>
            <w:r w:rsidRPr="00660B4E">
              <w:rPr>
                <w:rFonts w:ascii="Arial" w:hAnsi="Arial" w:cs="Arial"/>
                <w:sz w:val="20"/>
                <w:szCs w:val="20"/>
              </w:rPr>
              <w:t>GVStr</w:t>
            </w:r>
            <w:proofErr w:type="spellEnd"/>
            <w:r w:rsidR="006A3351" w:rsidRPr="00660B4E">
              <w:rPr>
                <w:rFonts w:ascii="Arial" w:hAnsi="Arial" w:cs="Arial"/>
                <w:sz w:val="20"/>
                <w:szCs w:val="20"/>
              </w:rPr>
              <w:t xml:space="preserve"> </w:t>
            </w:r>
            <w:proofErr w:type="spellStart"/>
            <w:r w:rsidR="003722B9" w:rsidRPr="00660B4E">
              <w:rPr>
                <w:rFonts w:ascii="Arial" w:hAnsi="Arial" w:cs="Arial"/>
                <w:sz w:val="20"/>
                <w:szCs w:val="20"/>
              </w:rPr>
              <w:t>Quersa</w:t>
            </w:r>
            <w:proofErr w:type="spellEnd"/>
            <w:r w:rsidR="003722B9" w:rsidRPr="00660B4E">
              <w:rPr>
                <w:rFonts w:ascii="Arial" w:hAnsi="Arial" w:cs="Arial"/>
                <w:sz w:val="20"/>
                <w:szCs w:val="20"/>
              </w:rPr>
              <w:t xml:space="preserve"> - </w:t>
            </w:r>
            <w:proofErr w:type="spellStart"/>
            <w:r w:rsidR="003722B9" w:rsidRPr="00660B4E">
              <w:rPr>
                <w:rFonts w:ascii="Arial" w:hAnsi="Arial" w:cs="Arial"/>
                <w:sz w:val="20"/>
                <w:szCs w:val="20"/>
              </w:rPr>
              <w:t>Paulsmühle</w:t>
            </w:r>
            <w:proofErr w:type="spellEnd"/>
          </w:p>
        </w:tc>
        <w:tc>
          <w:tcPr>
            <w:tcW w:w="4678" w:type="dxa"/>
            <w:tcBorders>
              <w:top w:val="single" w:sz="4" w:space="0" w:color="BFBFBF"/>
              <w:left w:val="single" w:sz="4" w:space="0" w:color="BFBFBF"/>
              <w:bottom w:val="single" w:sz="4" w:space="0" w:color="BFBFBF"/>
              <w:right w:val="single" w:sz="4" w:space="0" w:color="auto"/>
            </w:tcBorders>
          </w:tcPr>
          <w:p w14:paraId="5A931072" w14:textId="77777777" w:rsidR="000B6266"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r w:rsidR="003722B9" w:rsidRPr="00660B4E">
              <w:rPr>
                <w:rFonts w:ascii="Arial" w:eastAsia="Verdana" w:hAnsi="Arial" w:cs="Arial"/>
                <w:sz w:val="20"/>
                <w:szCs w:val="20"/>
              </w:rPr>
              <w:t>265, 236, 225, 192</w:t>
            </w:r>
            <w:r w:rsidRPr="00660B4E">
              <w:rPr>
                <w:rFonts w:ascii="Arial" w:eastAsia="Verdana" w:hAnsi="Arial" w:cs="Arial"/>
                <w:sz w:val="20"/>
                <w:szCs w:val="20"/>
              </w:rPr>
              <w:t xml:space="preserve"> </w:t>
            </w:r>
          </w:p>
          <w:p w14:paraId="46990D05" w14:textId="6369E297" w:rsidR="004B4D5F"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Länge </w:t>
            </w:r>
            <w:r w:rsidR="003722B9" w:rsidRPr="00660B4E">
              <w:rPr>
                <w:rFonts w:ascii="Arial" w:eastAsia="Verdana" w:hAnsi="Arial" w:cs="Arial"/>
                <w:sz w:val="20"/>
                <w:szCs w:val="20"/>
              </w:rPr>
              <w:t>1,</w:t>
            </w:r>
            <w:r w:rsidR="000B6266" w:rsidRPr="00660B4E">
              <w:rPr>
                <w:rFonts w:ascii="Arial" w:eastAsia="Verdana" w:hAnsi="Arial" w:cs="Arial"/>
                <w:sz w:val="20"/>
                <w:szCs w:val="20"/>
              </w:rPr>
              <w:t>511</w:t>
            </w:r>
            <w:r w:rsidRPr="00660B4E">
              <w:rPr>
                <w:rFonts w:ascii="Arial" w:eastAsia="Verdana" w:hAnsi="Arial" w:cs="Arial"/>
                <w:sz w:val="20"/>
                <w:szCs w:val="20"/>
              </w:rPr>
              <w:t xml:space="preserve"> km</w:t>
            </w:r>
          </w:p>
          <w:p w14:paraId="117D00A2" w14:textId="588B84AD" w:rsidR="004B4D5F" w:rsidRPr="00660B4E" w:rsidRDefault="004B4D5F" w:rsidP="004B4D5F">
            <w:pPr>
              <w:ind w:left="109"/>
              <w:rPr>
                <w:rFonts w:ascii="Arial" w:hAnsi="Arial" w:cs="Arial"/>
                <w:sz w:val="20"/>
                <w:szCs w:val="20"/>
              </w:rPr>
            </w:pPr>
            <w:r w:rsidRPr="00660B4E">
              <w:rPr>
                <w:rFonts w:ascii="Arial" w:hAnsi="Arial" w:cs="Arial"/>
                <w:sz w:val="20"/>
                <w:szCs w:val="20"/>
              </w:rPr>
              <w:t xml:space="preserve">A: </w:t>
            </w:r>
            <w:r w:rsidR="003722B9" w:rsidRPr="00660B4E">
              <w:rPr>
                <w:rFonts w:ascii="Arial" w:hAnsi="Arial" w:cs="Arial"/>
                <w:sz w:val="20"/>
                <w:szCs w:val="20"/>
              </w:rPr>
              <w:t>Gemeindegrenze Lampertswalde - Ebersbach</w:t>
            </w:r>
          </w:p>
          <w:p w14:paraId="501E95D2" w14:textId="28B1B8CF" w:rsidR="002B6237" w:rsidRPr="00660B4E" w:rsidRDefault="004B4D5F" w:rsidP="004B4D5F">
            <w:pPr>
              <w:ind w:left="109"/>
              <w:rPr>
                <w:rFonts w:ascii="Arial" w:hAnsi="Arial" w:cs="Arial"/>
                <w:sz w:val="20"/>
                <w:szCs w:val="20"/>
              </w:rPr>
            </w:pPr>
            <w:r w:rsidRPr="00660B4E">
              <w:rPr>
                <w:rFonts w:ascii="Arial" w:hAnsi="Arial" w:cs="Arial"/>
                <w:sz w:val="20"/>
                <w:szCs w:val="20"/>
              </w:rPr>
              <w:t xml:space="preserve">E: Einmündung </w:t>
            </w:r>
            <w:r w:rsidR="003722B9" w:rsidRPr="00660B4E">
              <w:rPr>
                <w:rFonts w:ascii="Arial" w:hAnsi="Arial" w:cs="Arial"/>
                <w:sz w:val="20"/>
                <w:szCs w:val="20"/>
              </w:rPr>
              <w:t xml:space="preserve">B 98 </w:t>
            </w:r>
            <w:proofErr w:type="spellStart"/>
            <w:r w:rsidR="003722B9" w:rsidRPr="00660B4E">
              <w:rPr>
                <w:rFonts w:ascii="Arial" w:hAnsi="Arial" w:cs="Arial"/>
                <w:sz w:val="20"/>
                <w:szCs w:val="20"/>
              </w:rPr>
              <w:t>Quersa</w:t>
            </w:r>
            <w:proofErr w:type="spellEnd"/>
            <w:r w:rsidRPr="00660B4E">
              <w:rPr>
                <w:rFonts w:ascii="Arial" w:hAnsi="Arial" w:cs="Arial"/>
                <w:sz w:val="20"/>
                <w:szCs w:val="20"/>
              </w:rPr>
              <w:t xml:space="preserve"> </w:t>
            </w:r>
          </w:p>
          <w:p w14:paraId="070274B2" w14:textId="7800033D" w:rsidR="004B4D5F" w:rsidRPr="00660B4E" w:rsidRDefault="004B4D5F" w:rsidP="004B4D5F">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044383FE" w14:textId="77777777" w:rsidR="002B6237" w:rsidRPr="00660B4E" w:rsidRDefault="002B6237">
            <w:pPr>
              <w:rPr>
                <w:rFonts w:ascii="Arial" w:hAnsi="Arial" w:cs="Arial"/>
                <w:sz w:val="20"/>
                <w:szCs w:val="20"/>
              </w:rPr>
            </w:pPr>
          </w:p>
        </w:tc>
      </w:tr>
      <w:tr w:rsidR="002B6237" w:rsidRPr="00660B4E" w14:paraId="5F3B579A" w14:textId="77777777" w:rsidTr="00660B4E">
        <w:trPr>
          <w:trHeight w:val="968"/>
        </w:trPr>
        <w:tc>
          <w:tcPr>
            <w:tcW w:w="40" w:type="dxa"/>
            <w:vMerge/>
            <w:tcBorders>
              <w:top w:val="nil"/>
              <w:left w:val="single" w:sz="4" w:space="0" w:color="000000"/>
              <w:bottom w:val="nil"/>
              <w:right w:val="single" w:sz="4" w:space="0" w:color="auto"/>
            </w:tcBorders>
          </w:tcPr>
          <w:p w14:paraId="0ADC0A6B" w14:textId="77777777" w:rsidR="002B6237" w:rsidRPr="00660B4E" w:rsidRDefault="002B6237">
            <w:pPr>
              <w:rPr>
                <w:rFonts w:ascii="Arial" w:hAnsi="Arial" w:cs="Arial"/>
                <w:sz w:val="20"/>
                <w:szCs w:val="20"/>
              </w:rPr>
            </w:pPr>
          </w:p>
        </w:tc>
        <w:tc>
          <w:tcPr>
            <w:tcW w:w="2388" w:type="dxa"/>
            <w:tcBorders>
              <w:top w:val="single" w:sz="4" w:space="0" w:color="BFBFBF"/>
              <w:left w:val="single" w:sz="4" w:space="0" w:color="auto"/>
              <w:right w:val="single" w:sz="4" w:space="0" w:color="BFBFBF"/>
            </w:tcBorders>
            <w:shd w:val="clear" w:color="auto" w:fill="E7E6E6" w:themeFill="background2"/>
          </w:tcPr>
          <w:p w14:paraId="7D1FA082" w14:textId="0DB755E7"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4B4D5F" w:rsidRPr="00660B4E">
              <w:rPr>
                <w:rFonts w:ascii="Arial" w:eastAsia="Verdana" w:hAnsi="Arial" w:cs="Arial"/>
                <w:sz w:val="20"/>
                <w:szCs w:val="20"/>
              </w:rPr>
              <w:t>17</w:t>
            </w:r>
          </w:p>
        </w:tc>
        <w:tc>
          <w:tcPr>
            <w:tcW w:w="2905" w:type="dxa"/>
            <w:tcBorders>
              <w:top w:val="single" w:sz="4" w:space="0" w:color="BFBFBF"/>
              <w:left w:val="single" w:sz="4" w:space="0" w:color="BFBFBF"/>
              <w:right w:val="single" w:sz="4" w:space="0" w:color="BFBFBF"/>
            </w:tcBorders>
            <w:shd w:val="clear" w:color="auto" w:fill="E7E6E6" w:themeFill="background2"/>
          </w:tcPr>
          <w:p w14:paraId="4C8F4321" w14:textId="03D20479" w:rsidR="002B6237" w:rsidRPr="00660B4E" w:rsidRDefault="00FA064A" w:rsidP="00FA064A">
            <w:pPr>
              <w:ind w:left="108"/>
              <w:rPr>
                <w:rFonts w:ascii="Arial" w:hAnsi="Arial" w:cs="Arial"/>
                <w:sz w:val="20"/>
                <w:szCs w:val="20"/>
              </w:rPr>
            </w:pPr>
            <w:proofErr w:type="spellStart"/>
            <w:r w:rsidRPr="00660B4E">
              <w:rPr>
                <w:rFonts w:ascii="Arial" w:hAnsi="Arial" w:cs="Arial"/>
                <w:sz w:val="20"/>
                <w:szCs w:val="20"/>
              </w:rPr>
              <w:t>GVStr</w:t>
            </w:r>
            <w:proofErr w:type="spellEnd"/>
            <w:r w:rsidR="003722B9" w:rsidRPr="00660B4E">
              <w:rPr>
                <w:rFonts w:ascii="Arial" w:hAnsi="Arial" w:cs="Arial"/>
                <w:sz w:val="20"/>
                <w:szCs w:val="20"/>
              </w:rPr>
              <w:t xml:space="preserve"> Schönborn - Schönfeld</w:t>
            </w:r>
          </w:p>
        </w:tc>
        <w:tc>
          <w:tcPr>
            <w:tcW w:w="4678" w:type="dxa"/>
            <w:tcBorders>
              <w:top w:val="single" w:sz="4" w:space="0" w:color="BFBFBF"/>
              <w:left w:val="single" w:sz="4" w:space="0" w:color="BFBFBF"/>
              <w:right w:val="single" w:sz="4" w:space="0" w:color="auto"/>
            </w:tcBorders>
            <w:shd w:val="clear" w:color="auto" w:fill="E7E6E6" w:themeFill="background2"/>
          </w:tcPr>
          <w:p w14:paraId="5E503806" w14:textId="77777777" w:rsidR="00660B4E" w:rsidRPr="00660B4E" w:rsidRDefault="002B6237">
            <w:pPr>
              <w:ind w:left="109"/>
              <w:rPr>
                <w:rFonts w:ascii="Arial" w:eastAsia="Verdana" w:hAnsi="Arial" w:cs="Arial"/>
                <w:sz w:val="20"/>
                <w:szCs w:val="20"/>
              </w:rPr>
            </w:pP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 xml:space="preserve">. </w:t>
            </w:r>
            <w:r w:rsidR="003722B9" w:rsidRPr="00660B4E">
              <w:rPr>
                <w:rFonts w:ascii="Arial" w:eastAsia="Verdana" w:hAnsi="Arial" w:cs="Arial"/>
                <w:sz w:val="20"/>
                <w:szCs w:val="20"/>
              </w:rPr>
              <w:t xml:space="preserve">40/12, 67, 376/1, 381/9 </w:t>
            </w:r>
          </w:p>
          <w:p w14:paraId="2CD47197" w14:textId="2EECEBCB" w:rsidR="002B6237" w:rsidRPr="00660B4E" w:rsidRDefault="003722B9">
            <w:pPr>
              <w:ind w:left="109"/>
              <w:rPr>
                <w:rFonts w:ascii="Arial" w:eastAsia="Verdana" w:hAnsi="Arial" w:cs="Arial"/>
                <w:sz w:val="20"/>
                <w:szCs w:val="20"/>
              </w:rPr>
            </w:pPr>
            <w:r w:rsidRPr="00660B4E">
              <w:rPr>
                <w:rFonts w:ascii="Arial" w:eastAsia="Verdana" w:hAnsi="Arial" w:cs="Arial"/>
                <w:sz w:val="20"/>
                <w:szCs w:val="20"/>
              </w:rPr>
              <w:t>Länge</w:t>
            </w:r>
            <w:r w:rsidR="002B6237" w:rsidRPr="00660B4E">
              <w:rPr>
                <w:rFonts w:ascii="Arial" w:eastAsia="Verdana" w:hAnsi="Arial" w:cs="Arial"/>
                <w:sz w:val="20"/>
                <w:szCs w:val="20"/>
              </w:rPr>
              <w:t xml:space="preserve"> </w:t>
            </w:r>
            <w:r w:rsidRPr="00660B4E">
              <w:rPr>
                <w:rFonts w:ascii="Arial" w:eastAsia="Verdana" w:hAnsi="Arial" w:cs="Arial"/>
                <w:sz w:val="20"/>
                <w:szCs w:val="20"/>
              </w:rPr>
              <w:t>0,</w:t>
            </w:r>
            <w:r w:rsidR="00660B4E" w:rsidRPr="00660B4E">
              <w:rPr>
                <w:rFonts w:ascii="Arial" w:eastAsia="Verdana" w:hAnsi="Arial" w:cs="Arial"/>
                <w:sz w:val="20"/>
                <w:szCs w:val="20"/>
              </w:rPr>
              <w:t>901</w:t>
            </w:r>
            <w:r w:rsidR="002B6237" w:rsidRPr="00660B4E">
              <w:rPr>
                <w:rFonts w:ascii="Arial" w:eastAsia="Verdana" w:hAnsi="Arial" w:cs="Arial"/>
                <w:sz w:val="20"/>
                <w:szCs w:val="20"/>
              </w:rPr>
              <w:t xml:space="preserve"> km </w:t>
            </w:r>
          </w:p>
          <w:p w14:paraId="03A24478" w14:textId="77B395DC" w:rsidR="002B6237"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A: </w:t>
            </w:r>
            <w:r w:rsidR="003722B9" w:rsidRPr="00660B4E">
              <w:rPr>
                <w:rFonts w:ascii="Arial" w:eastAsia="Verdana" w:hAnsi="Arial" w:cs="Arial"/>
                <w:sz w:val="20"/>
                <w:szCs w:val="20"/>
              </w:rPr>
              <w:t xml:space="preserve">Übergang OS </w:t>
            </w:r>
            <w:proofErr w:type="spellStart"/>
            <w:r w:rsidR="003722B9" w:rsidRPr="00660B4E">
              <w:rPr>
                <w:rFonts w:ascii="Arial" w:eastAsia="Verdana" w:hAnsi="Arial" w:cs="Arial"/>
                <w:sz w:val="20"/>
                <w:szCs w:val="20"/>
              </w:rPr>
              <w:t>Liegaer</w:t>
            </w:r>
            <w:proofErr w:type="spellEnd"/>
            <w:r w:rsidR="003722B9" w:rsidRPr="00660B4E">
              <w:rPr>
                <w:rFonts w:ascii="Arial" w:eastAsia="Verdana" w:hAnsi="Arial" w:cs="Arial"/>
                <w:sz w:val="20"/>
                <w:szCs w:val="20"/>
              </w:rPr>
              <w:t xml:space="preserve"> Straße in Schönborn</w:t>
            </w:r>
          </w:p>
          <w:p w14:paraId="4418498F" w14:textId="606C428F" w:rsidR="002B6237" w:rsidRPr="00660B4E" w:rsidRDefault="002B6237">
            <w:pPr>
              <w:ind w:left="109"/>
              <w:rPr>
                <w:rFonts w:ascii="Arial" w:eastAsia="Verdana" w:hAnsi="Arial" w:cs="Arial"/>
                <w:sz w:val="20"/>
                <w:szCs w:val="20"/>
              </w:rPr>
            </w:pPr>
            <w:r w:rsidRPr="00660B4E">
              <w:rPr>
                <w:rFonts w:ascii="Arial" w:eastAsia="Verdana" w:hAnsi="Arial" w:cs="Arial"/>
                <w:sz w:val="20"/>
                <w:szCs w:val="20"/>
              </w:rPr>
              <w:t xml:space="preserve">E: </w:t>
            </w:r>
            <w:r w:rsidR="003722B9" w:rsidRPr="00660B4E">
              <w:rPr>
                <w:rFonts w:ascii="Arial" w:eastAsia="Verdana" w:hAnsi="Arial" w:cs="Arial"/>
                <w:sz w:val="20"/>
                <w:szCs w:val="20"/>
              </w:rPr>
              <w:t>Gemeindegrenze Lampertswalde - Schönfeld</w:t>
            </w:r>
            <w:r w:rsidRPr="00660B4E">
              <w:rPr>
                <w:rFonts w:ascii="Arial" w:eastAsia="Verdana" w:hAnsi="Arial" w:cs="Arial"/>
                <w:sz w:val="20"/>
                <w:szCs w:val="20"/>
              </w:rPr>
              <w:t xml:space="preserve"> </w:t>
            </w:r>
          </w:p>
          <w:p w14:paraId="01F8EF28" w14:textId="75F4C4BF" w:rsidR="002B6237" w:rsidRPr="00660B4E" w:rsidRDefault="002B6237">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45FB92CB" w14:textId="77777777" w:rsidR="002B6237" w:rsidRPr="00660B4E" w:rsidRDefault="002B6237">
            <w:pPr>
              <w:rPr>
                <w:rFonts w:ascii="Arial" w:hAnsi="Arial" w:cs="Arial"/>
                <w:sz w:val="20"/>
                <w:szCs w:val="20"/>
              </w:rPr>
            </w:pPr>
          </w:p>
        </w:tc>
      </w:tr>
      <w:tr w:rsidR="004B4D5F" w:rsidRPr="00660B4E" w14:paraId="55C96A14" w14:textId="77777777" w:rsidTr="00660B4E">
        <w:trPr>
          <w:trHeight w:val="643"/>
        </w:trPr>
        <w:tc>
          <w:tcPr>
            <w:tcW w:w="40" w:type="dxa"/>
            <w:vMerge/>
            <w:tcBorders>
              <w:top w:val="nil"/>
              <w:left w:val="single" w:sz="4" w:space="0" w:color="000000"/>
              <w:bottom w:val="nil"/>
              <w:right w:val="single" w:sz="4" w:space="0" w:color="auto"/>
            </w:tcBorders>
          </w:tcPr>
          <w:p w14:paraId="680B07B7" w14:textId="77777777" w:rsidR="004B4D5F" w:rsidRPr="00660B4E" w:rsidRDefault="004B4D5F" w:rsidP="004B4D5F">
            <w:pPr>
              <w:rPr>
                <w:rFonts w:ascii="Arial" w:hAnsi="Arial" w:cs="Arial"/>
                <w:sz w:val="20"/>
                <w:szCs w:val="20"/>
              </w:rPr>
            </w:pPr>
          </w:p>
        </w:tc>
        <w:tc>
          <w:tcPr>
            <w:tcW w:w="2388" w:type="dxa"/>
            <w:tcBorders>
              <w:left w:val="single" w:sz="4" w:space="0" w:color="auto"/>
              <w:right w:val="single" w:sz="4" w:space="0" w:color="BFBFBF"/>
            </w:tcBorders>
          </w:tcPr>
          <w:p w14:paraId="33C18B2D" w14:textId="430F87A4" w:rsidR="004B4D5F" w:rsidRPr="00660B4E" w:rsidRDefault="00BD3FA7" w:rsidP="004B4D5F">
            <w:pPr>
              <w:jc w:val="center"/>
              <w:rPr>
                <w:rFonts w:ascii="Arial" w:eastAsia="Verdana" w:hAnsi="Arial" w:cs="Arial"/>
                <w:sz w:val="20"/>
                <w:szCs w:val="20"/>
              </w:rPr>
            </w:pPr>
            <w:r w:rsidRPr="00660B4E">
              <w:rPr>
                <w:rFonts w:ascii="Arial" w:eastAsia="Verdana" w:hAnsi="Arial" w:cs="Arial"/>
                <w:sz w:val="20"/>
                <w:szCs w:val="20"/>
              </w:rPr>
              <w:t xml:space="preserve">GV </w:t>
            </w:r>
            <w:r w:rsidR="004B4D5F" w:rsidRPr="00660B4E">
              <w:rPr>
                <w:rFonts w:ascii="Arial" w:eastAsia="Verdana" w:hAnsi="Arial" w:cs="Arial"/>
                <w:sz w:val="20"/>
                <w:szCs w:val="20"/>
              </w:rPr>
              <w:t>18</w:t>
            </w:r>
          </w:p>
        </w:tc>
        <w:tc>
          <w:tcPr>
            <w:tcW w:w="2905" w:type="dxa"/>
            <w:tcBorders>
              <w:left w:val="single" w:sz="4" w:space="0" w:color="BFBFBF"/>
              <w:right w:val="single" w:sz="4" w:space="0" w:color="BFBFBF"/>
            </w:tcBorders>
          </w:tcPr>
          <w:p w14:paraId="48956F41" w14:textId="6C97B660" w:rsidR="004B4D5F" w:rsidRPr="00660B4E" w:rsidRDefault="00FA064A" w:rsidP="00FA064A">
            <w:pPr>
              <w:rPr>
                <w:rFonts w:ascii="Arial" w:hAnsi="Arial" w:cs="Arial"/>
                <w:b/>
                <w:bCs/>
                <w:sz w:val="20"/>
                <w:szCs w:val="20"/>
              </w:rPr>
            </w:pPr>
            <w:r w:rsidRPr="00660B4E">
              <w:rPr>
                <w:rFonts w:ascii="Arial" w:eastAsia="Verdana" w:hAnsi="Arial" w:cs="Arial"/>
                <w:sz w:val="20"/>
                <w:szCs w:val="20"/>
              </w:rPr>
              <w:t xml:space="preserve">  </w:t>
            </w:r>
            <w:proofErr w:type="spellStart"/>
            <w:r w:rsidRPr="00660B4E">
              <w:rPr>
                <w:rFonts w:ascii="Arial" w:eastAsia="Verdana" w:hAnsi="Arial" w:cs="Arial"/>
                <w:sz w:val="20"/>
                <w:szCs w:val="20"/>
              </w:rPr>
              <w:t>GVStr</w:t>
            </w:r>
            <w:proofErr w:type="spellEnd"/>
            <w:r w:rsidR="003722B9" w:rsidRPr="00660B4E">
              <w:rPr>
                <w:rFonts w:ascii="Arial" w:eastAsia="Verdana" w:hAnsi="Arial" w:cs="Arial"/>
                <w:sz w:val="20"/>
                <w:szCs w:val="20"/>
              </w:rPr>
              <w:t xml:space="preserve"> Weißig </w:t>
            </w:r>
            <w:proofErr w:type="spellStart"/>
            <w:r w:rsidR="003722B9" w:rsidRPr="00660B4E">
              <w:rPr>
                <w:rFonts w:ascii="Arial" w:eastAsia="Verdana" w:hAnsi="Arial" w:cs="Arial"/>
                <w:sz w:val="20"/>
                <w:szCs w:val="20"/>
              </w:rPr>
              <w:t>a.R</w:t>
            </w:r>
            <w:proofErr w:type="spellEnd"/>
            <w:r w:rsidR="003722B9" w:rsidRPr="00660B4E">
              <w:rPr>
                <w:rFonts w:ascii="Arial" w:eastAsia="Verdana" w:hAnsi="Arial" w:cs="Arial"/>
                <w:sz w:val="20"/>
                <w:szCs w:val="20"/>
              </w:rPr>
              <w:t>. - Blochwitz</w:t>
            </w:r>
            <w:r w:rsidR="004B4D5F" w:rsidRPr="00660B4E">
              <w:rPr>
                <w:rFonts w:ascii="Arial" w:eastAsia="Verdana" w:hAnsi="Arial" w:cs="Arial"/>
                <w:sz w:val="20"/>
                <w:szCs w:val="20"/>
              </w:rPr>
              <w:t xml:space="preserve"> </w:t>
            </w:r>
          </w:p>
        </w:tc>
        <w:tc>
          <w:tcPr>
            <w:tcW w:w="4678" w:type="dxa"/>
            <w:tcBorders>
              <w:left w:val="single" w:sz="4" w:space="0" w:color="BFBFBF"/>
              <w:right w:val="single" w:sz="4" w:space="0" w:color="auto"/>
            </w:tcBorders>
          </w:tcPr>
          <w:p w14:paraId="7980A3FC" w14:textId="77777777" w:rsidR="00660B4E"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w:t>
            </w:r>
            <w:r w:rsidR="00DF7F19" w:rsidRPr="00660B4E">
              <w:rPr>
                <w:rFonts w:ascii="Arial" w:eastAsia="Verdana" w:hAnsi="Arial" w:cs="Arial"/>
                <w:sz w:val="20"/>
                <w:szCs w:val="20"/>
              </w:rPr>
              <w:t xml:space="preserve"> </w:t>
            </w:r>
            <w:proofErr w:type="spellStart"/>
            <w:r w:rsidR="00DF7F19" w:rsidRPr="00660B4E">
              <w:rPr>
                <w:rFonts w:ascii="Arial" w:eastAsia="Verdana" w:hAnsi="Arial" w:cs="Arial"/>
                <w:sz w:val="20"/>
                <w:szCs w:val="20"/>
              </w:rPr>
              <w:t>T.v</w:t>
            </w:r>
            <w:proofErr w:type="spellEnd"/>
            <w:r w:rsidR="00DF7F19" w:rsidRPr="00660B4E">
              <w:rPr>
                <w:rFonts w:ascii="Arial" w:eastAsia="Verdana" w:hAnsi="Arial" w:cs="Arial"/>
                <w:sz w:val="20"/>
                <w:szCs w:val="20"/>
              </w:rPr>
              <w:t>.</w:t>
            </w:r>
            <w:r w:rsidRPr="00660B4E">
              <w:rPr>
                <w:rFonts w:ascii="Arial" w:eastAsia="Verdana" w:hAnsi="Arial" w:cs="Arial"/>
                <w:sz w:val="20"/>
                <w:szCs w:val="20"/>
              </w:rPr>
              <w:t xml:space="preserve"> </w:t>
            </w:r>
            <w:r w:rsidR="00DF7F19" w:rsidRPr="00660B4E">
              <w:rPr>
                <w:rFonts w:ascii="Arial" w:eastAsia="Verdana" w:hAnsi="Arial" w:cs="Arial"/>
                <w:sz w:val="20"/>
                <w:szCs w:val="20"/>
              </w:rPr>
              <w:t>426/6</w:t>
            </w:r>
            <w:r w:rsidRPr="00660B4E">
              <w:rPr>
                <w:rFonts w:ascii="Arial" w:eastAsia="Verdana" w:hAnsi="Arial" w:cs="Arial"/>
                <w:sz w:val="20"/>
                <w:szCs w:val="20"/>
              </w:rPr>
              <w:t xml:space="preserve"> </w:t>
            </w:r>
          </w:p>
          <w:p w14:paraId="3DFD19D9" w14:textId="63D65014" w:rsidR="004B4D5F"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Länge 0,</w:t>
            </w:r>
            <w:r w:rsidR="00DF7F19" w:rsidRPr="00660B4E">
              <w:rPr>
                <w:rFonts w:ascii="Arial" w:eastAsia="Verdana" w:hAnsi="Arial" w:cs="Arial"/>
                <w:sz w:val="20"/>
                <w:szCs w:val="20"/>
              </w:rPr>
              <w:t>5</w:t>
            </w:r>
            <w:r w:rsidR="00660B4E" w:rsidRPr="00660B4E">
              <w:rPr>
                <w:rFonts w:ascii="Arial" w:eastAsia="Verdana" w:hAnsi="Arial" w:cs="Arial"/>
                <w:sz w:val="20"/>
                <w:szCs w:val="20"/>
              </w:rPr>
              <w:t>80</w:t>
            </w:r>
            <w:r w:rsidRPr="00660B4E">
              <w:rPr>
                <w:rFonts w:ascii="Arial" w:eastAsia="Verdana" w:hAnsi="Arial" w:cs="Arial"/>
                <w:sz w:val="20"/>
                <w:szCs w:val="20"/>
              </w:rPr>
              <w:t xml:space="preserve"> km</w:t>
            </w:r>
            <w:r w:rsidR="00660B4E" w:rsidRPr="00660B4E">
              <w:rPr>
                <w:rFonts w:ascii="Arial" w:eastAsia="Verdana" w:hAnsi="Arial" w:cs="Arial"/>
                <w:sz w:val="20"/>
                <w:szCs w:val="20"/>
              </w:rPr>
              <w:t xml:space="preserve"> Ergänzung A+E</w:t>
            </w:r>
          </w:p>
          <w:p w14:paraId="31D577B8" w14:textId="639AFAA3" w:rsidR="004B4D5F"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A: </w:t>
            </w:r>
            <w:r w:rsidR="00DF7F19" w:rsidRPr="00660B4E">
              <w:rPr>
                <w:rFonts w:ascii="Arial" w:eastAsia="Verdana" w:hAnsi="Arial" w:cs="Arial"/>
                <w:sz w:val="20"/>
                <w:szCs w:val="20"/>
              </w:rPr>
              <w:t xml:space="preserve">Übergang zum Dreiberg in Weißig </w:t>
            </w:r>
            <w:proofErr w:type="spellStart"/>
            <w:r w:rsidR="00DF7F19" w:rsidRPr="00660B4E">
              <w:rPr>
                <w:rFonts w:ascii="Arial" w:eastAsia="Verdana" w:hAnsi="Arial" w:cs="Arial"/>
                <w:sz w:val="20"/>
                <w:szCs w:val="20"/>
              </w:rPr>
              <w:t>a.R</w:t>
            </w:r>
            <w:proofErr w:type="spellEnd"/>
            <w:r w:rsidR="00DF7F19" w:rsidRPr="00660B4E">
              <w:rPr>
                <w:rFonts w:ascii="Arial" w:eastAsia="Verdana" w:hAnsi="Arial" w:cs="Arial"/>
                <w:sz w:val="20"/>
                <w:szCs w:val="20"/>
              </w:rPr>
              <w:t>.</w:t>
            </w:r>
            <w:r w:rsidRPr="00660B4E">
              <w:rPr>
                <w:rFonts w:ascii="Arial" w:eastAsia="Verdana" w:hAnsi="Arial" w:cs="Arial"/>
                <w:sz w:val="20"/>
                <w:szCs w:val="20"/>
              </w:rPr>
              <w:t xml:space="preserve"> </w:t>
            </w:r>
          </w:p>
          <w:p w14:paraId="655E982C" w14:textId="25DA5DBC" w:rsidR="004B4D5F" w:rsidRPr="00660B4E" w:rsidRDefault="004B4D5F" w:rsidP="004B4D5F">
            <w:pPr>
              <w:ind w:left="109"/>
              <w:rPr>
                <w:rFonts w:ascii="Arial" w:eastAsia="Verdana" w:hAnsi="Arial" w:cs="Arial"/>
                <w:sz w:val="20"/>
                <w:szCs w:val="20"/>
              </w:rPr>
            </w:pPr>
            <w:r w:rsidRPr="00660B4E">
              <w:rPr>
                <w:rFonts w:ascii="Arial" w:eastAsia="Verdana" w:hAnsi="Arial" w:cs="Arial"/>
                <w:sz w:val="20"/>
                <w:szCs w:val="20"/>
              </w:rPr>
              <w:t xml:space="preserve">E: </w:t>
            </w:r>
            <w:r w:rsidR="00DF7F19" w:rsidRPr="00660B4E">
              <w:rPr>
                <w:rFonts w:ascii="Arial" w:eastAsia="Verdana" w:hAnsi="Arial" w:cs="Arial"/>
                <w:sz w:val="20"/>
                <w:szCs w:val="20"/>
              </w:rPr>
              <w:t>Einmündung S 99</w:t>
            </w:r>
          </w:p>
          <w:p w14:paraId="6EA8940A" w14:textId="3785917A" w:rsidR="004B4D5F" w:rsidRPr="00660B4E" w:rsidRDefault="004B4D5F" w:rsidP="004B4D5F">
            <w:pPr>
              <w:ind w:left="109"/>
              <w:rPr>
                <w:rFonts w:ascii="Arial" w:hAnsi="Arial" w:cs="Arial"/>
                <w:b/>
                <w:bCs/>
                <w:sz w:val="20"/>
                <w:szCs w:val="20"/>
              </w:rPr>
            </w:pPr>
          </w:p>
        </w:tc>
        <w:tc>
          <w:tcPr>
            <w:tcW w:w="46" w:type="dxa"/>
            <w:vMerge/>
            <w:tcBorders>
              <w:top w:val="nil"/>
              <w:left w:val="single" w:sz="4" w:space="0" w:color="auto"/>
              <w:bottom w:val="nil"/>
              <w:right w:val="single" w:sz="4" w:space="0" w:color="000000"/>
            </w:tcBorders>
          </w:tcPr>
          <w:p w14:paraId="54442843" w14:textId="77777777" w:rsidR="004B4D5F" w:rsidRPr="00660B4E" w:rsidRDefault="004B4D5F" w:rsidP="004B4D5F">
            <w:pPr>
              <w:rPr>
                <w:rFonts w:ascii="Arial" w:hAnsi="Arial" w:cs="Arial"/>
                <w:sz w:val="20"/>
                <w:szCs w:val="20"/>
              </w:rPr>
            </w:pPr>
          </w:p>
        </w:tc>
      </w:tr>
      <w:tr w:rsidR="002B6237" w:rsidRPr="00660B4E" w14:paraId="58D65AE2" w14:textId="77777777" w:rsidTr="00DF7F19">
        <w:trPr>
          <w:trHeight w:val="590"/>
        </w:trPr>
        <w:tc>
          <w:tcPr>
            <w:tcW w:w="40" w:type="dxa"/>
            <w:vMerge/>
            <w:tcBorders>
              <w:top w:val="nil"/>
              <w:left w:val="single" w:sz="4" w:space="0" w:color="000000"/>
              <w:bottom w:val="nil"/>
              <w:right w:val="single" w:sz="4" w:space="0" w:color="auto"/>
            </w:tcBorders>
          </w:tcPr>
          <w:p w14:paraId="2AF77601" w14:textId="77777777" w:rsidR="002B6237" w:rsidRPr="00660B4E" w:rsidRDefault="002B6237">
            <w:pPr>
              <w:rPr>
                <w:rFonts w:ascii="Arial" w:hAnsi="Arial" w:cs="Arial"/>
                <w:sz w:val="20"/>
                <w:szCs w:val="20"/>
              </w:rPr>
            </w:pPr>
          </w:p>
        </w:tc>
        <w:tc>
          <w:tcPr>
            <w:tcW w:w="2388" w:type="dxa"/>
            <w:tcBorders>
              <w:left w:val="single" w:sz="4" w:space="0" w:color="auto"/>
              <w:bottom w:val="single" w:sz="4" w:space="0" w:color="auto"/>
              <w:right w:val="single" w:sz="4" w:space="0" w:color="BFBFBF"/>
            </w:tcBorders>
            <w:shd w:val="clear" w:color="auto" w:fill="F2F2F2"/>
          </w:tcPr>
          <w:p w14:paraId="12356232" w14:textId="7703FD2C" w:rsidR="002B6237" w:rsidRPr="00660B4E" w:rsidRDefault="00BD3FA7" w:rsidP="004B4D5F">
            <w:pPr>
              <w:ind w:left="108"/>
              <w:jc w:val="center"/>
              <w:rPr>
                <w:rFonts w:ascii="Arial" w:eastAsia="Verdana" w:hAnsi="Arial" w:cs="Arial"/>
                <w:sz w:val="20"/>
                <w:szCs w:val="20"/>
              </w:rPr>
            </w:pPr>
            <w:r w:rsidRPr="00660B4E">
              <w:rPr>
                <w:rFonts w:ascii="Arial" w:eastAsia="Verdana" w:hAnsi="Arial" w:cs="Arial"/>
                <w:sz w:val="20"/>
                <w:szCs w:val="20"/>
              </w:rPr>
              <w:t xml:space="preserve">GV </w:t>
            </w:r>
            <w:r w:rsidR="004B4D5F" w:rsidRPr="00660B4E">
              <w:rPr>
                <w:rFonts w:ascii="Arial" w:eastAsia="Verdana" w:hAnsi="Arial" w:cs="Arial"/>
                <w:sz w:val="20"/>
                <w:szCs w:val="20"/>
              </w:rPr>
              <w:t>1</w:t>
            </w:r>
            <w:r w:rsidR="002B6237" w:rsidRPr="00660B4E">
              <w:rPr>
                <w:rFonts w:ascii="Arial" w:eastAsia="Verdana" w:hAnsi="Arial" w:cs="Arial"/>
                <w:sz w:val="20"/>
                <w:szCs w:val="20"/>
              </w:rPr>
              <w:t>9</w:t>
            </w:r>
          </w:p>
        </w:tc>
        <w:tc>
          <w:tcPr>
            <w:tcW w:w="2905" w:type="dxa"/>
            <w:tcBorders>
              <w:left w:val="single" w:sz="4" w:space="0" w:color="BFBFBF"/>
              <w:bottom w:val="single" w:sz="4" w:space="0" w:color="auto"/>
              <w:right w:val="single" w:sz="4" w:space="0" w:color="BFBFBF"/>
            </w:tcBorders>
            <w:shd w:val="clear" w:color="auto" w:fill="F2F2F2"/>
          </w:tcPr>
          <w:p w14:paraId="677493EB" w14:textId="19B8A499" w:rsidR="002B6237" w:rsidRPr="00660B4E" w:rsidRDefault="00FA064A" w:rsidP="00FA064A">
            <w:pPr>
              <w:ind w:left="108"/>
              <w:rPr>
                <w:rFonts w:ascii="Arial" w:hAnsi="Arial" w:cs="Arial"/>
                <w:sz w:val="20"/>
                <w:szCs w:val="20"/>
              </w:rPr>
            </w:pPr>
            <w:proofErr w:type="spellStart"/>
            <w:r w:rsidRPr="00660B4E">
              <w:rPr>
                <w:rFonts w:ascii="Arial" w:hAnsi="Arial" w:cs="Arial"/>
                <w:sz w:val="20"/>
                <w:szCs w:val="20"/>
              </w:rPr>
              <w:t>GVStr</w:t>
            </w:r>
            <w:proofErr w:type="spellEnd"/>
            <w:r w:rsidR="00DF7F19" w:rsidRPr="00660B4E">
              <w:rPr>
                <w:rFonts w:ascii="Arial" w:hAnsi="Arial" w:cs="Arial"/>
                <w:sz w:val="20"/>
                <w:szCs w:val="20"/>
              </w:rPr>
              <w:t xml:space="preserve"> Weißig </w:t>
            </w:r>
            <w:proofErr w:type="spellStart"/>
            <w:r w:rsidR="00DF7F19" w:rsidRPr="00660B4E">
              <w:rPr>
                <w:rFonts w:ascii="Arial" w:hAnsi="Arial" w:cs="Arial"/>
                <w:sz w:val="20"/>
                <w:szCs w:val="20"/>
              </w:rPr>
              <w:t>a.R</w:t>
            </w:r>
            <w:proofErr w:type="spellEnd"/>
            <w:r w:rsidR="00DF7F19" w:rsidRPr="00660B4E">
              <w:rPr>
                <w:rFonts w:ascii="Arial" w:hAnsi="Arial" w:cs="Arial"/>
                <w:sz w:val="20"/>
                <w:szCs w:val="20"/>
              </w:rPr>
              <w:t>. - Schönborn</w:t>
            </w:r>
          </w:p>
        </w:tc>
        <w:tc>
          <w:tcPr>
            <w:tcW w:w="4678" w:type="dxa"/>
            <w:tcBorders>
              <w:left w:val="single" w:sz="4" w:space="0" w:color="BFBFBF"/>
              <w:bottom w:val="single" w:sz="4" w:space="0" w:color="auto"/>
              <w:right w:val="single" w:sz="4" w:space="0" w:color="auto"/>
            </w:tcBorders>
            <w:shd w:val="clear" w:color="auto" w:fill="F2F2F2"/>
          </w:tcPr>
          <w:p w14:paraId="1B7C4783" w14:textId="77777777" w:rsidR="00660B4E" w:rsidRPr="00660B4E" w:rsidRDefault="002B6237" w:rsidP="00505C74">
            <w:pPr>
              <w:ind w:left="109"/>
              <w:rPr>
                <w:rFonts w:ascii="Arial" w:eastAsia="Verdana" w:hAnsi="Arial" w:cs="Arial"/>
                <w:sz w:val="20"/>
                <w:szCs w:val="20"/>
              </w:rPr>
            </w:pPr>
            <w:r w:rsidRPr="00660B4E">
              <w:rPr>
                <w:rFonts w:ascii="Arial" w:eastAsia="Verdana" w:hAnsi="Arial" w:cs="Arial"/>
                <w:sz w:val="20"/>
                <w:szCs w:val="20"/>
              </w:rPr>
              <w:t xml:space="preserve">Grundstück </w:t>
            </w:r>
            <w:proofErr w:type="spellStart"/>
            <w:r w:rsidRPr="00660B4E">
              <w:rPr>
                <w:rFonts w:ascii="Arial" w:eastAsia="Verdana" w:hAnsi="Arial" w:cs="Arial"/>
                <w:sz w:val="20"/>
                <w:szCs w:val="20"/>
              </w:rPr>
              <w:t>Fl-st</w:t>
            </w:r>
            <w:proofErr w:type="spellEnd"/>
            <w:r w:rsidRPr="00660B4E">
              <w:rPr>
                <w:rFonts w:ascii="Arial" w:eastAsia="Verdana" w:hAnsi="Arial" w:cs="Arial"/>
                <w:sz w:val="20"/>
                <w:szCs w:val="20"/>
              </w:rPr>
              <w:t>.</w:t>
            </w:r>
            <w:r w:rsidR="00DF7F19" w:rsidRPr="00660B4E">
              <w:rPr>
                <w:rFonts w:ascii="Arial" w:eastAsia="Verdana" w:hAnsi="Arial" w:cs="Arial"/>
                <w:sz w:val="20"/>
                <w:szCs w:val="20"/>
              </w:rPr>
              <w:t xml:space="preserve"> </w:t>
            </w:r>
            <w:proofErr w:type="spellStart"/>
            <w:r w:rsidR="00DF7F19" w:rsidRPr="00660B4E">
              <w:rPr>
                <w:rFonts w:ascii="Arial" w:eastAsia="Verdana" w:hAnsi="Arial" w:cs="Arial"/>
                <w:sz w:val="20"/>
                <w:szCs w:val="20"/>
              </w:rPr>
              <w:t>T.v</w:t>
            </w:r>
            <w:proofErr w:type="spellEnd"/>
            <w:r w:rsidR="00DF7F19" w:rsidRPr="00660B4E">
              <w:rPr>
                <w:rFonts w:ascii="Arial" w:eastAsia="Verdana" w:hAnsi="Arial" w:cs="Arial"/>
                <w:sz w:val="20"/>
                <w:szCs w:val="20"/>
              </w:rPr>
              <w:t>. 379, 431, 508</w:t>
            </w:r>
            <w:r w:rsidRPr="00660B4E">
              <w:rPr>
                <w:rFonts w:ascii="Arial" w:eastAsia="Verdana" w:hAnsi="Arial" w:cs="Arial"/>
                <w:sz w:val="20"/>
                <w:szCs w:val="20"/>
              </w:rPr>
              <w:t xml:space="preserve"> </w:t>
            </w:r>
          </w:p>
          <w:p w14:paraId="6EA2AF5B" w14:textId="4C68554D" w:rsidR="00660B4E" w:rsidRPr="00660B4E" w:rsidRDefault="002B6237" w:rsidP="00505C74">
            <w:pPr>
              <w:ind w:left="109"/>
              <w:rPr>
                <w:rFonts w:ascii="Arial" w:eastAsia="Verdana" w:hAnsi="Arial" w:cs="Arial"/>
                <w:sz w:val="20"/>
                <w:szCs w:val="20"/>
              </w:rPr>
            </w:pPr>
            <w:r w:rsidRPr="00660B4E">
              <w:rPr>
                <w:rFonts w:ascii="Arial" w:eastAsia="Verdana" w:hAnsi="Arial" w:cs="Arial"/>
                <w:sz w:val="20"/>
                <w:szCs w:val="20"/>
              </w:rPr>
              <w:t>Länge</w:t>
            </w:r>
            <w:r w:rsidR="00DF7F19" w:rsidRPr="00660B4E">
              <w:rPr>
                <w:rFonts w:ascii="Arial" w:eastAsia="Verdana" w:hAnsi="Arial" w:cs="Arial"/>
                <w:sz w:val="20"/>
                <w:szCs w:val="20"/>
              </w:rPr>
              <w:t xml:space="preserve"> 3,3</w:t>
            </w:r>
            <w:r w:rsidR="00660B4E" w:rsidRPr="00660B4E">
              <w:rPr>
                <w:rFonts w:ascii="Arial" w:eastAsia="Verdana" w:hAnsi="Arial" w:cs="Arial"/>
                <w:sz w:val="20"/>
                <w:szCs w:val="20"/>
              </w:rPr>
              <w:t>76</w:t>
            </w:r>
            <w:r w:rsidRPr="00660B4E">
              <w:rPr>
                <w:rFonts w:ascii="Arial" w:eastAsia="Verdana" w:hAnsi="Arial" w:cs="Arial"/>
                <w:sz w:val="20"/>
                <w:szCs w:val="20"/>
              </w:rPr>
              <w:t xml:space="preserve"> km</w:t>
            </w:r>
            <w:r w:rsidR="00660B4E" w:rsidRPr="00660B4E">
              <w:rPr>
                <w:rFonts w:ascii="Arial" w:eastAsia="Verdana" w:hAnsi="Arial" w:cs="Arial"/>
                <w:sz w:val="20"/>
                <w:szCs w:val="20"/>
              </w:rPr>
              <w:t xml:space="preserve"> </w:t>
            </w:r>
          </w:p>
          <w:p w14:paraId="1B7E5215" w14:textId="3E3E4406" w:rsidR="002B6237" w:rsidRPr="00660B4E" w:rsidRDefault="00660B4E" w:rsidP="00505C74">
            <w:pPr>
              <w:ind w:left="109"/>
              <w:rPr>
                <w:rFonts w:ascii="Arial" w:eastAsia="Verdana" w:hAnsi="Arial" w:cs="Arial"/>
                <w:sz w:val="20"/>
                <w:szCs w:val="20"/>
              </w:rPr>
            </w:pPr>
            <w:r w:rsidRPr="00660B4E">
              <w:rPr>
                <w:rFonts w:ascii="Arial" w:eastAsia="Verdana" w:hAnsi="Arial" w:cs="Arial"/>
                <w:sz w:val="20"/>
                <w:szCs w:val="20"/>
              </w:rPr>
              <w:t>Zusammenlegung Ergänzung A+E</w:t>
            </w:r>
          </w:p>
          <w:p w14:paraId="581FAE7E" w14:textId="235A50A1" w:rsidR="002B6237" w:rsidRPr="00660B4E" w:rsidRDefault="002B6237" w:rsidP="00505C74">
            <w:pPr>
              <w:ind w:left="109"/>
              <w:rPr>
                <w:rFonts w:ascii="Arial" w:eastAsia="Verdana" w:hAnsi="Arial" w:cs="Arial"/>
                <w:sz w:val="20"/>
                <w:szCs w:val="20"/>
              </w:rPr>
            </w:pPr>
            <w:r w:rsidRPr="00660B4E">
              <w:rPr>
                <w:rFonts w:ascii="Arial" w:eastAsia="Verdana" w:hAnsi="Arial" w:cs="Arial"/>
                <w:sz w:val="20"/>
                <w:szCs w:val="20"/>
              </w:rPr>
              <w:t xml:space="preserve">A: Einmündung </w:t>
            </w:r>
            <w:proofErr w:type="spellStart"/>
            <w:r w:rsidR="00DF7F19" w:rsidRPr="00660B4E">
              <w:rPr>
                <w:rFonts w:ascii="Arial" w:eastAsia="Verdana" w:hAnsi="Arial" w:cs="Arial"/>
                <w:sz w:val="20"/>
                <w:szCs w:val="20"/>
              </w:rPr>
              <w:t>GVStr</w:t>
            </w:r>
            <w:proofErr w:type="spellEnd"/>
            <w:r w:rsidR="00DF7F19" w:rsidRPr="00660B4E">
              <w:rPr>
                <w:rFonts w:ascii="Arial" w:eastAsia="Verdana" w:hAnsi="Arial" w:cs="Arial"/>
                <w:sz w:val="20"/>
                <w:szCs w:val="20"/>
              </w:rPr>
              <w:t xml:space="preserve"> Lampertswalde – Weißig </w:t>
            </w:r>
            <w:proofErr w:type="spellStart"/>
            <w:r w:rsidR="00DF7F19" w:rsidRPr="00660B4E">
              <w:rPr>
                <w:rFonts w:ascii="Arial" w:eastAsia="Verdana" w:hAnsi="Arial" w:cs="Arial"/>
                <w:sz w:val="20"/>
                <w:szCs w:val="20"/>
              </w:rPr>
              <w:t>a.R</w:t>
            </w:r>
            <w:proofErr w:type="spellEnd"/>
            <w:r w:rsidR="00DF7F19" w:rsidRPr="00660B4E">
              <w:rPr>
                <w:rFonts w:ascii="Arial" w:eastAsia="Verdana" w:hAnsi="Arial" w:cs="Arial"/>
                <w:sz w:val="20"/>
                <w:szCs w:val="20"/>
              </w:rPr>
              <w:t>.</w:t>
            </w:r>
            <w:r w:rsidRPr="00660B4E">
              <w:rPr>
                <w:rFonts w:ascii="Arial" w:eastAsia="Verdana" w:hAnsi="Arial" w:cs="Arial"/>
                <w:sz w:val="20"/>
                <w:szCs w:val="20"/>
              </w:rPr>
              <w:t xml:space="preserve"> </w:t>
            </w:r>
          </w:p>
          <w:p w14:paraId="6EC921F2" w14:textId="5FB15A2F" w:rsidR="002B6237" w:rsidRPr="00660B4E" w:rsidRDefault="002B6237" w:rsidP="00505C74">
            <w:pPr>
              <w:ind w:left="109"/>
              <w:rPr>
                <w:rFonts w:ascii="Arial" w:eastAsia="Verdana" w:hAnsi="Arial" w:cs="Arial"/>
                <w:sz w:val="20"/>
                <w:szCs w:val="20"/>
              </w:rPr>
            </w:pPr>
            <w:r w:rsidRPr="00660B4E">
              <w:rPr>
                <w:rFonts w:ascii="Arial" w:eastAsia="Verdana" w:hAnsi="Arial" w:cs="Arial"/>
                <w:sz w:val="20"/>
                <w:szCs w:val="20"/>
              </w:rPr>
              <w:t xml:space="preserve">E: </w:t>
            </w:r>
            <w:r w:rsidR="00DF7F19" w:rsidRPr="00660B4E">
              <w:rPr>
                <w:rFonts w:ascii="Arial" w:eastAsia="Verdana" w:hAnsi="Arial" w:cs="Arial"/>
                <w:sz w:val="20"/>
                <w:szCs w:val="20"/>
              </w:rPr>
              <w:t>Übergang in OS Ziegeleistraße in Schönborn</w:t>
            </w:r>
          </w:p>
          <w:p w14:paraId="1A04F46A" w14:textId="527600D2" w:rsidR="002B6237" w:rsidRPr="00660B4E" w:rsidRDefault="002B6237" w:rsidP="00505C74">
            <w:pPr>
              <w:ind w:left="109"/>
              <w:rPr>
                <w:rFonts w:ascii="Arial" w:hAnsi="Arial" w:cs="Arial"/>
                <w:sz w:val="20"/>
                <w:szCs w:val="20"/>
              </w:rPr>
            </w:pPr>
          </w:p>
        </w:tc>
        <w:tc>
          <w:tcPr>
            <w:tcW w:w="46" w:type="dxa"/>
            <w:vMerge/>
            <w:tcBorders>
              <w:top w:val="nil"/>
              <w:left w:val="single" w:sz="4" w:space="0" w:color="auto"/>
              <w:bottom w:val="nil"/>
              <w:right w:val="single" w:sz="4" w:space="0" w:color="000000"/>
            </w:tcBorders>
          </w:tcPr>
          <w:p w14:paraId="4B215568" w14:textId="77777777" w:rsidR="002B6237" w:rsidRPr="00660B4E" w:rsidRDefault="002B6237">
            <w:pPr>
              <w:rPr>
                <w:rFonts w:ascii="Arial" w:hAnsi="Arial" w:cs="Arial"/>
                <w:sz w:val="20"/>
                <w:szCs w:val="20"/>
              </w:rPr>
            </w:pPr>
          </w:p>
        </w:tc>
      </w:tr>
    </w:tbl>
    <w:p w14:paraId="5A477A6A"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p>
    <w:p w14:paraId="3559BF34" w14:textId="77777777" w:rsidR="00DF7F19" w:rsidRPr="00660B4E" w:rsidRDefault="00DF7F19" w:rsidP="000F3A97">
      <w:pPr>
        <w:spacing w:after="0" w:line="240" w:lineRule="auto"/>
        <w:rPr>
          <w:rFonts w:ascii="Arial" w:hAnsi="Arial" w:cs="Arial"/>
          <w:color w:val="auto"/>
          <w:kern w:val="0"/>
          <w:sz w:val="20"/>
          <w:szCs w:val="20"/>
          <w:lang w:eastAsia="en-US"/>
          <w14:ligatures w14:val="none"/>
        </w:rPr>
      </w:pPr>
    </w:p>
    <w:p w14:paraId="6D63800C"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I. Anlass</w:t>
      </w:r>
    </w:p>
    <w:p w14:paraId="39825226" w14:textId="4F3218EB"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w:t>
      </w:r>
      <w:r w:rsidR="001977E1" w:rsidRPr="00660B4E">
        <w:rPr>
          <w:rFonts w:ascii="Arial" w:hAnsi="Arial" w:cs="Arial"/>
          <w:color w:val="auto"/>
          <w:kern w:val="0"/>
          <w:sz w:val="20"/>
          <w:szCs w:val="20"/>
          <w:lang w:eastAsia="en-US"/>
          <w14:ligatures w14:val="none"/>
        </w:rPr>
        <w:t xml:space="preserve"> </w:t>
      </w:r>
      <w:r w:rsidRPr="00660B4E">
        <w:rPr>
          <w:rFonts w:ascii="Arial" w:hAnsi="Arial" w:cs="Arial"/>
          <w:color w:val="auto"/>
          <w:kern w:val="0"/>
          <w:sz w:val="20"/>
          <w:szCs w:val="20"/>
          <w:lang w:eastAsia="en-US"/>
          <w14:ligatures w14:val="none"/>
        </w:rPr>
        <w:t xml:space="preserve">Berichtigung und Fortschreibung der Eintragungen gemäß § 3 </w:t>
      </w:r>
      <w:proofErr w:type="spellStart"/>
      <w:r w:rsidRPr="00660B4E">
        <w:rPr>
          <w:rFonts w:ascii="Arial" w:hAnsi="Arial" w:cs="Arial"/>
          <w:color w:val="auto"/>
          <w:kern w:val="0"/>
          <w:sz w:val="20"/>
          <w:szCs w:val="20"/>
          <w:lang w:eastAsia="en-US"/>
          <w14:ligatures w14:val="none"/>
        </w:rPr>
        <w:t>i.V.m</w:t>
      </w:r>
      <w:proofErr w:type="spellEnd"/>
      <w:r w:rsidRPr="00660B4E">
        <w:rPr>
          <w:rFonts w:ascii="Arial" w:hAnsi="Arial" w:cs="Arial"/>
          <w:color w:val="auto"/>
          <w:kern w:val="0"/>
          <w:sz w:val="20"/>
          <w:szCs w:val="20"/>
          <w:lang w:eastAsia="en-US"/>
          <w14:ligatures w14:val="none"/>
        </w:rPr>
        <w:t xml:space="preserve">. § 5 Abs. 2 ff. </w:t>
      </w:r>
      <w:proofErr w:type="spellStart"/>
      <w:r w:rsidRPr="00660B4E">
        <w:rPr>
          <w:rFonts w:ascii="Arial" w:hAnsi="Arial" w:cs="Arial"/>
          <w:color w:val="auto"/>
          <w:kern w:val="0"/>
          <w:sz w:val="20"/>
          <w:szCs w:val="20"/>
          <w:lang w:eastAsia="en-US"/>
          <w14:ligatures w14:val="none"/>
        </w:rPr>
        <w:t>StraBeVerzVO</w:t>
      </w:r>
      <w:proofErr w:type="spellEnd"/>
      <w:r w:rsidRPr="00660B4E">
        <w:rPr>
          <w:rFonts w:ascii="Arial" w:hAnsi="Arial" w:cs="Arial"/>
          <w:color w:val="auto"/>
          <w:kern w:val="0"/>
          <w:sz w:val="20"/>
          <w:szCs w:val="20"/>
          <w:lang w:eastAsia="en-US"/>
          <w14:ligatures w14:val="none"/>
        </w:rPr>
        <w:t>, Anpassung an die tatsächlichen Verhältnisse und rechtlichen Anforderungen</w:t>
      </w:r>
    </w:p>
    <w:p w14:paraId="2469D16C" w14:textId="77777777" w:rsidR="00DF7F19" w:rsidRPr="00660B4E" w:rsidRDefault="00DF7F19" w:rsidP="000F3A97">
      <w:pPr>
        <w:spacing w:after="0" w:line="240" w:lineRule="auto"/>
        <w:rPr>
          <w:rFonts w:ascii="Arial" w:hAnsi="Arial" w:cs="Arial"/>
          <w:color w:val="auto"/>
          <w:kern w:val="0"/>
          <w:sz w:val="20"/>
          <w:szCs w:val="20"/>
          <w:lang w:eastAsia="en-US"/>
          <w14:ligatures w14:val="none"/>
        </w:rPr>
      </w:pPr>
    </w:p>
    <w:p w14:paraId="506FB74C"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II. Inhalt der Eintragung:</w:t>
      </w:r>
    </w:p>
    <w:p w14:paraId="2062D719" w14:textId="6765F734" w:rsidR="00DF7F19"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 xml:space="preserve">Die Eintragungen in den oben bezeichneten Karteiblättern des Bestandsverzeichnisses (BV) der Gemeindeverbindungsstraßen (GV) der Gemeinde Lampertswalde werden zur Anpassung der Angaben im BV an die tatsächlichen Verhältnisse und rechtlichen Anforderungen berichtigt bzw. ergänzt. Alle Einzelheiten (z.B. Änderungen der Bezeichnung der Straße, der Beschreibung von Anfangs- und/oder Endpunkten, der </w:t>
      </w:r>
    </w:p>
    <w:p w14:paraId="3CA2B526" w14:textId="75A6F06F"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 xml:space="preserve">Angaben zu betroffenen Flurstücken, der Straßenlänge, der Angaben zu Straßenabschnitten und/oder der Widmungsbeschränkungen) ergeben sich aus den Entwürfen der Änderung bzw. Neufassung der Karteiblätter des Bestandsverzeichnisses der Gemeinde in der Anlage zu dieser Verfügung. </w:t>
      </w:r>
    </w:p>
    <w:p w14:paraId="075BE356"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p>
    <w:p w14:paraId="78582270" w14:textId="75C0FAA1"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III. An Verzeichnisführer zur Vollziehung der Eintragung:</w:t>
      </w:r>
    </w:p>
    <w:p w14:paraId="682E170D" w14:textId="25B92ACC"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Nach Eintrag Abdruck der Verfügung und des Wortlautes der Eintragung an: LRA Meißen</w:t>
      </w:r>
    </w:p>
    <w:p w14:paraId="39C49252" w14:textId="77777777" w:rsidR="003600FD" w:rsidRPr="00660B4E" w:rsidRDefault="003600FD" w:rsidP="000F3A97">
      <w:pPr>
        <w:spacing w:after="0" w:line="240" w:lineRule="auto"/>
        <w:rPr>
          <w:rFonts w:ascii="Arial" w:hAnsi="Arial" w:cs="Arial"/>
          <w:color w:val="auto"/>
          <w:kern w:val="0"/>
          <w:sz w:val="20"/>
          <w:szCs w:val="20"/>
          <w:lang w:eastAsia="en-US"/>
          <w14:ligatures w14:val="none"/>
        </w:rPr>
      </w:pPr>
    </w:p>
    <w:p w14:paraId="4B372B02"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Hinweis:</w:t>
      </w:r>
    </w:p>
    <w:p w14:paraId="1E79CB0A" w14:textId="49DC3709"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 xml:space="preserve">Diese Eintragungsverfügung mit den dazugehörigen Anlagen liegt vom </w:t>
      </w:r>
      <w:r w:rsidR="00E06654" w:rsidRPr="00660B4E">
        <w:rPr>
          <w:rFonts w:ascii="Arial" w:hAnsi="Arial" w:cs="Arial"/>
          <w:color w:val="auto"/>
          <w:kern w:val="0"/>
          <w:sz w:val="20"/>
          <w:szCs w:val="20"/>
          <w:lang w:eastAsia="en-US"/>
          <w14:ligatures w14:val="none"/>
        </w:rPr>
        <w:t>21</w:t>
      </w:r>
      <w:r w:rsidRPr="00660B4E">
        <w:rPr>
          <w:rFonts w:ascii="Arial" w:hAnsi="Arial" w:cs="Arial"/>
          <w:color w:val="auto"/>
          <w:kern w:val="0"/>
          <w:sz w:val="20"/>
          <w:szCs w:val="20"/>
          <w:lang w:eastAsia="en-US"/>
          <w14:ligatures w14:val="none"/>
        </w:rPr>
        <w:t>.</w:t>
      </w:r>
      <w:r w:rsidR="00E06654" w:rsidRPr="00660B4E">
        <w:rPr>
          <w:rFonts w:ascii="Arial" w:hAnsi="Arial" w:cs="Arial"/>
          <w:color w:val="auto"/>
          <w:kern w:val="0"/>
          <w:sz w:val="20"/>
          <w:szCs w:val="20"/>
          <w:lang w:eastAsia="en-US"/>
          <w14:ligatures w14:val="none"/>
        </w:rPr>
        <w:t>11</w:t>
      </w:r>
      <w:r w:rsidRPr="00660B4E">
        <w:rPr>
          <w:rFonts w:ascii="Arial" w:hAnsi="Arial" w:cs="Arial"/>
          <w:color w:val="auto"/>
          <w:kern w:val="0"/>
          <w:sz w:val="20"/>
          <w:szCs w:val="20"/>
          <w:lang w:eastAsia="en-US"/>
          <w14:ligatures w14:val="none"/>
        </w:rPr>
        <w:t>.202</w:t>
      </w:r>
      <w:r w:rsidR="00E06654" w:rsidRPr="00660B4E">
        <w:rPr>
          <w:rFonts w:ascii="Arial" w:hAnsi="Arial" w:cs="Arial"/>
          <w:color w:val="auto"/>
          <w:kern w:val="0"/>
          <w:sz w:val="20"/>
          <w:szCs w:val="20"/>
          <w:lang w:eastAsia="en-US"/>
          <w14:ligatures w14:val="none"/>
        </w:rPr>
        <w:t>5</w:t>
      </w:r>
      <w:r w:rsidRPr="00660B4E">
        <w:rPr>
          <w:rFonts w:ascii="Arial" w:hAnsi="Arial" w:cs="Arial"/>
          <w:color w:val="auto"/>
          <w:kern w:val="0"/>
          <w:sz w:val="20"/>
          <w:szCs w:val="20"/>
          <w:lang w:eastAsia="en-US"/>
          <w14:ligatures w14:val="none"/>
        </w:rPr>
        <w:t xml:space="preserve"> bis zum </w:t>
      </w:r>
      <w:r w:rsidR="00E06654" w:rsidRPr="00660B4E">
        <w:rPr>
          <w:rFonts w:ascii="Arial" w:hAnsi="Arial" w:cs="Arial"/>
          <w:color w:val="auto"/>
          <w:kern w:val="0"/>
          <w:sz w:val="20"/>
          <w:szCs w:val="20"/>
          <w:lang w:eastAsia="en-US"/>
          <w14:ligatures w14:val="none"/>
        </w:rPr>
        <w:t>22</w:t>
      </w:r>
      <w:r w:rsidRPr="00660B4E">
        <w:rPr>
          <w:rFonts w:ascii="Arial" w:hAnsi="Arial" w:cs="Arial"/>
          <w:color w:val="auto"/>
          <w:kern w:val="0"/>
          <w:sz w:val="20"/>
          <w:szCs w:val="20"/>
          <w:lang w:eastAsia="en-US"/>
          <w14:ligatures w14:val="none"/>
        </w:rPr>
        <w:t>.</w:t>
      </w:r>
      <w:r w:rsidR="003600FD" w:rsidRPr="00660B4E">
        <w:rPr>
          <w:rFonts w:ascii="Arial" w:hAnsi="Arial" w:cs="Arial"/>
          <w:color w:val="auto"/>
          <w:kern w:val="0"/>
          <w:sz w:val="20"/>
          <w:szCs w:val="20"/>
          <w:lang w:eastAsia="en-US"/>
          <w14:ligatures w14:val="none"/>
        </w:rPr>
        <w:t>1</w:t>
      </w:r>
      <w:r w:rsidR="00E06654" w:rsidRPr="00660B4E">
        <w:rPr>
          <w:rFonts w:ascii="Arial" w:hAnsi="Arial" w:cs="Arial"/>
          <w:color w:val="auto"/>
          <w:kern w:val="0"/>
          <w:sz w:val="20"/>
          <w:szCs w:val="20"/>
          <w:lang w:eastAsia="en-US"/>
          <w14:ligatures w14:val="none"/>
        </w:rPr>
        <w:t>2</w:t>
      </w:r>
      <w:r w:rsidRPr="00660B4E">
        <w:rPr>
          <w:rFonts w:ascii="Arial" w:hAnsi="Arial" w:cs="Arial"/>
          <w:color w:val="auto"/>
          <w:kern w:val="0"/>
          <w:sz w:val="20"/>
          <w:szCs w:val="20"/>
          <w:lang w:eastAsia="en-US"/>
          <w14:ligatures w14:val="none"/>
        </w:rPr>
        <w:t>.202</w:t>
      </w:r>
      <w:r w:rsidR="003600FD" w:rsidRPr="00660B4E">
        <w:rPr>
          <w:rFonts w:ascii="Arial" w:hAnsi="Arial" w:cs="Arial"/>
          <w:color w:val="auto"/>
          <w:kern w:val="0"/>
          <w:sz w:val="20"/>
          <w:szCs w:val="20"/>
          <w:lang w:eastAsia="en-US"/>
          <w14:ligatures w14:val="none"/>
        </w:rPr>
        <w:t>5</w:t>
      </w:r>
      <w:r w:rsidRPr="00660B4E">
        <w:rPr>
          <w:rFonts w:ascii="Arial" w:hAnsi="Arial" w:cs="Arial"/>
          <w:color w:val="auto"/>
          <w:kern w:val="0"/>
          <w:sz w:val="20"/>
          <w:szCs w:val="20"/>
          <w:lang w:eastAsia="en-US"/>
          <w14:ligatures w14:val="none"/>
        </w:rPr>
        <w:t xml:space="preserve"> (Niederlegungsfrist) in der Gemeinde</w:t>
      </w:r>
      <w:r w:rsidR="003600FD" w:rsidRPr="00660B4E">
        <w:rPr>
          <w:rFonts w:ascii="Arial" w:hAnsi="Arial" w:cs="Arial"/>
          <w:color w:val="auto"/>
          <w:kern w:val="0"/>
          <w:sz w:val="20"/>
          <w:szCs w:val="20"/>
          <w:lang w:eastAsia="en-US"/>
          <w14:ligatures w14:val="none"/>
        </w:rPr>
        <w:t xml:space="preserve"> Lampertswalde, </w:t>
      </w:r>
      <w:proofErr w:type="spellStart"/>
      <w:r w:rsidR="003600FD" w:rsidRPr="00660B4E">
        <w:rPr>
          <w:rFonts w:ascii="Arial" w:hAnsi="Arial" w:cs="Arial"/>
          <w:color w:val="auto"/>
          <w:kern w:val="0"/>
          <w:sz w:val="20"/>
          <w:szCs w:val="20"/>
          <w:lang w:eastAsia="en-US"/>
          <w14:ligatures w14:val="none"/>
        </w:rPr>
        <w:t>Ortrander</w:t>
      </w:r>
      <w:proofErr w:type="spellEnd"/>
      <w:r w:rsidR="003600FD" w:rsidRPr="00660B4E">
        <w:rPr>
          <w:rFonts w:ascii="Arial" w:hAnsi="Arial" w:cs="Arial"/>
          <w:color w:val="auto"/>
          <w:kern w:val="0"/>
          <w:sz w:val="20"/>
          <w:szCs w:val="20"/>
          <w:lang w:eastAsia="en-US"/>
          <w14:ligatures w14:val="none"/>
        </w:rPr>
        <w:t xml:space="preserve"> Straße 2, 01561 Lampertswalde und in der Gemeinde Schönfeld, Straße der MTS 11, 01561 Schönfeld</w:t>
      </w:r>
      <w:r w:rsidRPr="00660B4E">
        <w:rPr>
          <w:rFonts w:ascii="Arial" w:hAnsi="Arial" w:cs="Arial"/>
          <w:color w:val="auto"/>
          <w:kern w:val="0"/>
          <w:sz w:val="20"/>
          <w:szCs w:val="20"/>
          <w:lang w:eastAsia="en-US"/>
          <w14:ligatures w14:val="none"/>
        </w:rPr>
        <w:t xml:space="preserve"> während der Sprechzeiten zur Einsichtnahme aus.</w:t>
      </w:r>
    </w:p>
    <w:p w14:paraId="25EB6F2E" w14:textId="77777777" w:rsidR="003600FD" w:rsidRPr="00660B4E" w:rsidRDefault="003600FD" w:rsidP="000F3A97">
      <w:pPr>
        <w:spacing w:after="0" w:line="240" w:lineRule="auto"/>
        <w:rPr>
          <w:rFonts w:ascii="Arial" w:hAnsi="Arial" w:cs="Arial"/>
          <w:color w:val="auto"/>
          <w:kern w:val="0"/>
          <w:sz w:val="20"/>
          <w:szCs w:val="20"/>
          <w:lang w:eastAsia="en-US"/>
          <w14:ligatures w14:val="none"/>
        </w:rPr>
      </w:pPr>
    </w:p>
    <w:p w14:paraId="416EF3E8"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Für Beteiligte, denen die Eintragungsverfügung in anderer Weise (z.B. mittels Zustellungsurkunde, Empfangsbekenntnis oder eingeschriebenen Brief) zugestellt wurde, gilt die Bekanntgabe mit der Zustellung als bewirkt.</w:t>
      </w:r>
    </w:p>
    <w:p w14:paraId="424479F6" w14:textId="77777777" w:rsidR="003600FD" w:rsidRPr="00660B4E" w:rsidRDefault="003600FD" w:rsidP="000F3A97">
      <w:pPr>
        <w:spacing w:after="0" w:line="240" w:lineRule="auto"/>
        <w:rPr>
          <w:rFonts w:ascii="Arial" w:hAnsi="Arial" w:cs="Arial"/>
          <w:color w:val="auto"/>
          <w:kern w:val="0"/>
          <w:sz w:val="20"/>
          <w:szCs w:val="20"/>
          <w:lang w:eastAsia="en-US"/>
          <w14:ligatures w14:val="none"/>
        </w:rPr>
      </w:pPr>
    </w:p>
    <w:p w14:paraId="588FEABD" w14:textId="5414EFE8"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Rechtsbehelfsbelehrung:</w:t>
      </w:r>
    </w:p>
    <w:p w14:paraId="242D3E3C" w14:textId="73E7F109"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 xml:space="preserve">Gegen diese Eintragungsverfügung kann bis zu einem Monat nach Ablauf der Niederlegungsfrist Widerspruch erhoben werden. Der Widerspruch ist schriftlich oder zur Niederschrift bei der Gemeinde </w:t>
      </w:r>
      <w:r w:rsidR="003600FD" w:rsidRPr="00660B4E">
        <w:rPr>
          <w:rFonts w:ascii="Arial" w:hAnsi="Arial" w:cs="Arial"/>
          <w:color w:val="auto"/>
          <w:kern w:val="0"/>
          <w:sz w:val="20"/>
          <w:szCs w:val="20"/>
          <w:lang w:eastAsia="en-US"/>
          <w14:ligatures w14:val="none"/>
        </w:rPr>
        <w:t xml:space="preserve">Lampertswalde, </w:t>
      </w:r>
      <w:proofErr w:type="spellStart"/>
      <w:r w:rsidR="003600FD" w:rsidRPr="00660B4E">
        <w:rPr>
          <w:rFonts w:ascii="Arial" w:hAnsi="Arial" w:cs="Arial"/>
          <w:color w:val="auto"/>
          <w:kern w:val="0"/>
          <w:sz w:val="20"/>
          <w:szCs w:val="20"/>
          <w:lang w:eastAsia="en-US"/>
          <w14:ligatures w14:val="none"/>
        </w:rPr>
        <w:t>Ortrander</w:t>
      </w:r>
      <w:proofErr w:type="spellEnd"/>
      <w:r w:rsidR="003600FD" w:rsidRPr="00660B4E">
        <w:rPr>
          <w:rFonts w:ascii="Arial" w:hAnsi="Arial" w:cs="Arial"/>
          <w:color w:val="auto"/>
          <w:kern w:val="0"/>
          <w:sz w:val="20"/>
          <w:szCs w:val="20"/>
          <w:lang w:eastAsia="en-US"/>
          <w14:ligatures w14:val="none"/>
        </w:rPr>
        <w:t xml:space="preserve"> Straße 2, 01561 Lampertswalde</w:t>
      </w:r>
      <w:r w:rsidRPr="00660B4E">
        <w:rPr>
          <w:rFonts w:ascii="Arial" w:hAnsi="Arial" w:cs="Arial"/>
          <w:color w:val="auto"/>
          <w:kern w:val="0"/>
          <w:sz w:val="20"/>
          <w:szCs w:val="20"/>
          <w:lang w:eastAsia="en-US"/>
          <w14:ligatures w14:val="none"/>
        </w:rPr>
        <w:t xml:space="preserve"> einzulegen.</w:t>
      </w:r>
    </w:p>
    <w:p w14:paraId="76B95B03"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p>
    <w:p w14:paraId="56E0508E" w14:textId="77777777" w:rsidR="000F3A97" w:rsidRPr="00660B4E" w:rsidRDefault="000F3A97" w:rsidP="000F3A97">
      <w:pPr>
        <w:spacing w:after="0" w:line="240" w:lineRule="auto"/>
        <w:rPr>
          <w:rFonts w:ascii="Arial" w:hAnsi="Arial" w:cs="Arial"/>
          <w:color w:val="auto"/>
          <w:kern w:val="0"/>
          <w:sz w:val="20"/>
          <w:szCs w:val="20"/>
          <w:lang w:eastAsia="en-US"/>
          <w14:ligatures w14:val="none"/>
        </w:rPr>
      </w:pPr>
    </w:p>
    <w:p w14:paraId="6A64F065" w14:textId="77777777" w:rsidR="001977E1" w:rsidRPr="00660B4E" w:rsidRDefault="001977E1" w:rsidP="000F3A97">
      <w:pPr>
        <w:spacing w:after="0" w:line="240" w:lineRule="auto"/>
        <w:rPr>
          <w:rFonts w:ascii="Arial" w:hAnsi="Arial" w:cs="Arial"/>
          <w:color w:val="auto"/>
          <w:kern w:val="0"/>
          <w:sz w:val="20"/>
          <w:szCs w:val="20"/>
          <w:lang w:eastAsia="en-US"/>
          <w14:ligatures w14:val="none"/>
        </w:rPr>
      </w:pPr>
    </w:p>
    <w:p w14:paraId="38BBD843" w14:textId="5F35F04C" w:rsidR="00E06654" w:rsidRPr="00660B4E" w:rsidRDefault="00E06654" w:rsidP="00E06654">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ab/>
      </w:r>
      <w:r w:rsidRPr="00660B4E">
        <w:rPr>
          <w:rFonts w:ascii="Arial" w:hAnsi="Arial" w:cs="Arial"/>
          <w:color w:val="auto"/>
          <w:kern w:val="0"/>
          <w:sz w:val="20"/>
          <w:szCs w:val="20"/>
          <w:lang w:eastAsia="en-US"/>
          <w14:ligatures w14:val="none"/>
        </w:rPr>
        <w:tab/>
      </w:r>
      <w:r w:rsidRPr="00660B4E">
        <w:rPr>
          <w:rFonts w:ascii="Arial" w:hAnsi="Arial" w:cs="Arial"/>
          <w:color w:val="auto"/>
          <w:kern w:val="0"/>
          <w:sz w:val="20"/>
          <w:szCs w:val="20"/>
          <w:lang w:eastAsia="en-US"/>
          <w14:ligatures w14:val="none"/>
        </w:rPr>
        <w:tab/>
      </w:r>
      <w:r w:rsidR="00FA064A" w:rsidRPr="00660B4E">
        <w:rPr>
          <w:rFonts w:ascii="Arial" w:hAnsi="Arial" w:cs="Arial"/>
          <w:color w:val="auto"/>
          <w:kern w:val="0"/>
          <w:sz w:val="20"/>
          <w:szCs w:val="20"/>
          <w:lang w:eastAsia="en-US"/>
          <w14:ligatures w14:val="none"/>
        </w:rPr>
        <w:tab/>
      </w:r>
      <w:r w:rsidR="00FA064A" w:rsidRPr="00660B4E">
        <w:rPr>
          <w:rFonts w:ascii="Arial" w:hAnsi="Arial" w:cs="Arial"/>
          <w:color w:val="auto"/>
          <w:kern w:val="0"/>
          <w:sz w:val="20"/>
          <w:szCs w:val="20"/>
          <w:lang w:eastAsia="en-US"/>
          <w14:ligatures w14:val="none"/>
        </w:rPr>
        <w:tab/>
      </w:r>
      <w:r w:rsidRPr="00660B4E">
        <w:rPr>
          <w:rFonts w:ascii="Arial" w:hAnsi="Arial" w:cs="Arial"/>
          <w:color w:val="auto"/>
          <w:kern w:val="0"/>
          <w:sz w:val="20"/>
          <w:szCs w:val="20"/>
          <w:lang w:eastAsia="en-US"/>
          <w14:ligatures w14:val="none"/>
        </w:rPr>
        <w:tab/>
      </w:r>
      <w:r w:rsidRPr="00660B4E">
        <w:rPr>
          <w:rFonts w:ascii="Arial" w:hAnsi="Arial" w:cs="Arial"/>
          <w:color w:val="auto"/>
          <w:kern w:val="0"/>
          <w:sz w:val="20"/>
          <w:szCs w:val="20"/>
          <w:lang w:eastAsia="en-US"/>
          <w14:ligatures w14:val="none"/>
        </w:rPr>
        <w:tab/>
      </w:r>
      <w:r w:rsidRPr="00660B4E">
        <w:rPr>
          <w:rFonts w:ascii="Arial" w:hAnsi="Arial" w:cs="Arial"/>
          <w:color w:val="auto"/>
          <w:kern w:val="0"/>
          <w:sz w:val="20"/>
          <w:szCs w:val="20"/>
          <w:lang w:eastAsia="en-US"/>
          <w14:ligatures w14:val="none"/>
        </w:rPr>
        <w:tab/>
        <w:t>Siegel</w:t>
      </w:r>
    </w:p>
    <w:p w14:paraId="3C1E1851" w14:textId="77777777" w:rsidR="001977E1" w:rsidRPr="00660B4E" w:rsidRDefault="001977E1" w:rsidP="000F3A97">
      <w:pPr>
        <w:spacing w:after="0" w:line="240" w:lineRule="auto"/>
        <w:rPr>
          <w:rFonts w:ascii="Arial" w:hAnsi="Arial" w:cs="Arial"/>
          <w:color w:val="auto"/>
          <w:kern w:val="0"/>
          <w:sz w:val="20"/>
          <w:szCs w:val="20"/>
          <w:lang w:eastAsia="en-US"/>
          <w14:ligatures w14:val="none"/>
        </w:rPr>
      </w:pPr>
    </w:p>
    <w:p w14:paraId="1796A588" w14:textId="77777777" w:rsidR="00DF7F19" w:rsidRPr="00660B4E" w:rsidRDefault="00DF7F19" w:rsidP="000F3A97">
      <w:pPr>
        <w:spacing w:after="0" w:line="240" w:lineRule="auto"/>
        <w:rPr>
          <w:rFonts w:ascii="Arial" w:hAnsi="Arial" w:cs="Arial"/>
          <w:color w:val="auto"/>
          <w:kern w:val="0"/>
          <w:sz w:val="20"/>
          <w:szCs w:val="20"/>
          <w:lang w:eastAsia="en-US"/>
          <w14:ligatures w14:val="none"/>
        </w:rPr>
      </w:pPr>
    </w:p>
    <w:p w14:paraId="7C8A7DF1" w14:textId="77777777" w:rsidR="001977E1" w:rsidRPr="00660B4E" w:rsidRDefault="001977E1" w:rsidP="000F3A97">
      <w:pPr>
        <w:spacing w:after="0" w:line="240" w:lineRule="auto"/>
        <w:rPr>
          <w:rFonts w:ascii="Arial" w:hAnsi="Arial" w:cs="Arial"/>
          <w:color w:val="auto"/>
          <w:kern w:val="0"/>
          <w:sz w:val="20"/>
          <w:szCs w:val="20"/>
          <w:lang w:eastAsia="en-US"/>
          <w14:ligatures w14:val="none"/>
        </w:rPr>
      </w:pPr>
    </w:p>
    <w:p w14:paraId="767F4DBF" w14:textId="1E0A8EA8" w:rsidR="000F3A97" w:rsidRPr="00660B4E" w:rsidRDefault="003600FD"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R. Venus</w:t>
      </w:r>
    </w:p>
    <w:p w14:paraId="2CEC7B77" w14:textId="73D5AF48" w:rsidR="000F3A97" w:rsidRPr="00660B4E" w:rsidRDefault="000F3A97"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Bürgermeister</w:t>
      </w:r>
      <w:r w:rsidR="003600FD" w:rsidRPr="00660B4E">
        <w:rPr>
          <w:rFonts w:ascii="Arial" w:hAnsi="Arial" w:cs="Arial"/>
          <w:color w:val="auto"/>
          <w:kern w:val="0"/>
          <w:sz w:val="20"/>
          <w:szCs w:val="20"/>
          <w:lang w:eastAsia="en-US"/>
          <w14:ligatures w14:val="none"/>
        </w:rPr>
        <w:t xml:space="preserve"> der</w:t>
      </w:r>
    </w:p>
    <w:p w14:paraId="35AF8BB3" w14:textId="4DC97AC7" w:rsidR="000F3A97" w:rsidRPr="00660B4E" w:rsidRDefault="003600FD" w:rsidP="000F3A97">
      <w:pPr>
        <w:spacing w:after="0" w:line="240" w:lineRule="auto"/>
        <w:rPr>
          <w:rFonts w:ascii="Arial" w:hAnsi="Arial" w:cs="Arial"/>
          <w:color w:val="auto"/>
          <w:kern w:val="0"/>
          <w:sz w:val="20"/>
          <w:szCs w:val="20"/>
          <w:lang w:eastAsia="en-US"/>
          <w14:ligatures w14:val="none"/>
        </w:rPr>
      </w:pPr>
      <w:r w:rsidRPr="00660B4E">
        <w:rPr>
          <w:rFonts w:ascii="Arial" w:hAnsi="Arial" w:cs="Arial"/>
          <w:color w:val="auto"/>
          <w:kern w:val="0"/>
          <w:sz w:val="20"/>
          <w:szCs w:val="20"/>
          <w:lang w:eastAsia="en-US"/>
          <w14:ligatures w14:val="none"/>
        </w:rPr>
        <w:t>Gemeinde Lampertswalde</w:t>
      </w:r>
      <w:r w:rsidR="006742EB" w:rsidRPr="00660B4E">
        <w:rPr>
          <w:rFonts w:ascii="Arial" w:hAnsi="Arial" w:cs="Arial"/>
          <w:color w:val="auto"/>
          <w:kern w:val="0"/>
          <w:sz w:val="20"/>
          <w:szCs w:val="20"/>
          <w:lang w:eastAsia="en-US"/>
          <w14:ligatures w14:val="none"/>
        </w:rPr>
        <w:t xml:space="preserve"> </w:t>
      </w:r>
    </w:p>
    <w:sectPr w:rsidR="000F3A97" w:rsidRPr="00660B4E" w:rsidSect="00FA064A">
      <w:headerReference w:type="default" r:id="rId7"/>
      <w:pgSz w:w="11906" w:h="16838"/>
      <w:pgMar w:top="851" w:right="1418" w:bottom="85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C4D8" w14:textId="77777777" w:rsidR="00147E12" w:rsidRDefault="00147E12">
      <w:pPr>
        <w:spacing w:after="0" w:line="240" w:lineRule="auto"/>
      </w:pPr>
      <w:r>
        <w:separator/>
      </w:r>
    </w:p>
  </w:endnote>
  <w:endnote w:type="continuationSeparator" w:id="0">
    <w:p w14:paraId="438310F9" w14:textId="77777777" w:rsidR="00147E12" w:rsidRDefault="0014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8B1C" w14:textId="77777777" w:rsidR="003D370A" w:rsidRDefault="00147E12">
      <w:pPr>
        <w:spacing w:after="0"/>
      </w:pPr>
      <w:r>
        <w:separator/>
      </w:r>
    </w:p>
  </w:footnote>
  <w:footnote w:type="continuationSeparator" w:id="0">
    <w:p w14:paraId="449710A0" w14:textId="77777777" w:rsidR="003D370A" w:rsidRDefault="00147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0DA9" w14:textId="625FC7D5" w:rsidR="00FA064A" w:rsidRPr="00FA064A" w:rsidRDefault="00FA064A" w:rsidP="00FA064A">
    <w:pPr>
      <w:pStyle w:val="Kopfzeile"/>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FA064A">
      <w:rPr>
        <w:rFonts w:ascii="Arial" w:hAnsi="Arial" w:cs="Arial"/>
        <w:b/>
        <w:bCs/>
        <w:sz w:val="28"/>
        <w:szCs w:val="28"/>
      </w:rPr>
      <w:t xml:space="preserve">Öffentliche Bekanntmachung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E99"/>
    <w:multiLevelType w:val="hybridMultilevel"/>
    <w:tmpl w:val="E3585958"/>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 w15:restartNumberingAfterBreak="0">
    <w:nsid w:val="0CBF2C8B"/>
    <w:multiLevelType w:val="hybridMultilevel"/>
    <w:tmpl w:val="981873B0"/>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2" w15:restartNumberingAfterBreak="0">
    <w:nsid w:val="1620051B"/>
    <w:multiLevelType w:val="hybridMultilevel"/>
    <w:tmpl w:val="1C541B12"/>
    <w:lvl w:ilvl="0" w:tplc="E40AE274">
      <w:start w:val="3"/>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3" w15:restartNumberingAfterBreak="0">
    <w:nsid w:val="24FA40AE"/>
    <w:multiLevelType w:val="hybridMultilevel"/>
    <w:tmpl w:val="57E6ABD0"/>
    <w:lvl w:ilvl="0" w:tplc="78140D52">
      <w:start w:val="4"/>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4" w15:restartNumberingAfterBreak="0">
    <w:nsid w:val="259043AE"/>
    <w:multiLevelType w:val="hybridMultilevel"/>
    <w:tmpl w:val="63065060"/>
    <w:lvl w:ilvl="0" w:tplc="34620594">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5" w15:restartNumberingAfterBreak="0">
    <w:nsid w:val="2591739E"/>
    <w:multiLevelType w:val="hybridMultilevel"/>
    <w:tmpl w:val="0D34BF5A"/>
    <w:lvl w:ilvl="0" w:tplc="6B80646C">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6" w15:restartNumberingAfterBreak="0">
    <w:nsid w:val="29C35C4E"/>
    <w:multiLevelType w:val="hybridMultilevel"/>
    <w:tmpl w:val="9A5AD6B6"/>
    <w:lvl w:ilvl="0" w:tplc="69BA7128">
      <w:start w:val="6"/>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7" w15:restartNumberingAfterBreak="0">
    <w:nsid w:val="39052AC4"/>
    <w:multiLevelType w:val="hybridMultilevel"/>
    <w:tmpl w:val="5D889BC2"/>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8" w15:restartNumberingAfterBreak="0">
    <w:nsid w:val="39FB036E"/>
    <w:multiLevelType w:val="multilevel"/>
    <w:tmpl w:val="13002660"/>
    <w:lvl w:ilvl="0">
      <w:start w:val="1"/>
      <w:numFmt w:val="decimal"/>
      <w:lvlText w:val="%1."/>
      <w:lvlJc w:val="left"/>
      <w:pPr>
        <w:ind w:left="469" w:hanging="360"/>
      </w:pPr>
      <w:rPr>
        <w:rFonts w:hint="default"/>
      </w:rPr>
    </w:lvl>
    <w:lvl w:ilvl="1">
      <w:start w:val="1"/>
      <w:numFmt w:val="decimal"/>
      <w:isLgl/>
      <w:lvlText w:val="%1.%2"/>
      <w:lvlJc w:val="left"/>
      <w:pPr>
        <w:ind w:left="469" w:hanging="360"/>
      </w:pPr>
      <w:rPr>
        <w:rFonts w:hint="default"/>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909" w:hanging="1800"/>
      </w:pPr>
      <w:rPr>
        <w:rFonts w:hint="default"/>
      </w:rPr>
    </w:lvl>
    <w:lvl w:ilvl="8">
      <w:start w:val="1"/>
      <w:numFmt w:val="decimal"/>
      <w:isLgl/>
      <w:lvlText w:val="%1.%2.%3.%4.%5.%6.%7.%8.%9"/>
      <w:lvlJc w:val="left"/>
      <w:pPr>
        <w:ind w:left="1909" w:hanging="1800"/>
      </w:pPr>
      <w:rPr>
        <w:rFonts w:hint="default"/>
      </w:rPr>
    </w:lvl>
  </w:abstractNum>
  <w:abstractNum w:abstractNumId="9" w15:restartNumberingAfterBreak="0">
    <w:nsid w:val="3C8D2CCA"/>
    <w:multiLevelType w:val="hybridMultilevel"/>
    <w:tmpl w:val="DF266748"/>
    <w:lvl w:ilvl="0" w:tplc="0492C202">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0" w15:restartNumberingAfterBreak="0">
    <w:nsid w:val="5B383D5D"/>
    <w:multiLevelType w:val="hybridMultilevel"/>
    <w:tmpl w:val="B55E4974"/>
    <w:lvl w:ilvl="0" w:tplc="E042E36E">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1" w15:restartNumberingAfterBreak="0">
    <w:nsid w:val="6A481740"/>
    <w:multiLevelType w:val="hybridMultilevel"/>
    <w:tmpl w:val="C63C8A92"/>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2" w15:restartNumberingAfterBreak="0">
    <w:nsid w:val="747F0C6D"/>
    <w:multiLevelType w:val="hybridMultilevel"/>
    <w:tmpl w:val="EF4CC078"/>
    <w:lvl w:ilvl="0" w:tplc="C0B2FEB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abstractNum w:abstractNumId="13" w15:restartNumberingAfterBreak="0">
    <w:nsid w:val="766F51F5"/>
    <w:multiLevelType w:val="hybridMultilevel"/>
    <w:tmpl w:val="1834C89A"/>
    <w:lvl w:ilvl="0" w:tplc="2DAEB65A">
      <w:start w:val="1"/>
      <w:numFmt w:val="decimal"/>
      <w:lvlText w:val="%1."/>
      <w:lvlJc w:val="left"/>
      <w:pPr>
        <w:ind w:left="469" w:hanging="360"/>
      </w:pPr>
      <w:rPr>
        <w:rFonts w:hint="default"/>
      </w:rPr>
    </w:lvl>
    <w:lvl w:ilvl="1" w:tplc="04070019" w:tentative="1">
      <w:start w:val="1"/>
      <w:numFmt w:val="lowerLetter"/>
      <w:lvlText w:val="%2."/>
      <w:lvlJc w:val="left"/>
      <w:pPr>
        <w:ind w:left="1189" w:hanging="360"/>
      </w:pPr>
    </w:lvl>
    <w:lvl w:ilvl="2" w:tplc="0407001B" w:tentative="1">
      <w:start w:val="1"/>
      <w:numFmt w:val="lowerRoman"/>
      <w:lvlText w:val="%3."/>
      <w:lvlJc w:val="right"/>
      <w:pPr>
        <w:ind w:left="1909" w:hanging="180"/>
      </w:pPr>
    </w:lvl>
    <w:lvl w:ilvl="3" w:tplc="0407000F" w:tentative="1">
      <w:start w:val="1"/>
      <w:numFmt w:val="decimal"/>
      <w:lvlText w:val="%4."/>
      <w:lvlJc w:val="left"/>
      <w:pPr>
        <w:ind w:left="2629" w:hanging="360"/>
      </w:pPr>
    </w:lvl>
    <w:lvl w:ilvl="4" w:tplc="04070019" w:tentative="1">
      <w:start w:val="1"/>
      <w:numFmt w:val="lowerLetter"/>
      <w:lvlText w:val="%5."/>
      <w:lvlJc w:val="left"/>
      <w:pPr>
        <w:ind w:left="3349" w:hanging="360"/>
      </w:pPr>
    </w:lvl>
    <w:lvl w:ilvl="5" w:tplc="0407001B" w:tentative="1">
      <w:start w:val="1"/>
      <w:numFmt w:val="lowerRoman"/>
      <w:lvlText w:val="%6."/>
      <w:lvlJc w:val="right"/>
      <w:pPr>
        <w:ind w:left="4069" w:hanging="180"/>
      </w:pPr>
    </w:lvl>
    <w:lvl w:ilvl="6" w:tplc="0407000F" w:tentative="1">
      <w:start w:val="1"/>
      <w:numFmt w:val="decimal"/>
      <w:lvlText w:val="%7."/>
      <w:lvlJc w:val="left"/>
      <w:pPr>
        <w:ind w:left="4789" w:hanging="360"/>
      </w:pPr>
    </w:lvl>
    <w:lvl w:ilvl="7" w:tplc="04070019" w:tentative="1">
      <w:start w:val="1"/>
      <w:numFmt w:val="lowerLetter"/>
      <w:lvlText w:val="%8."/>
      <w:lvlJc w:val="left"/>
      <w:pPr>
        <w:ind w:left="5509" w:hanging="360"/>
      </w:pPr>
    </w:lvl>
    <w:lvl w:ilvl="8" w:tplc="0407001B" w:tentative="1">
      <w:start w:val="1"/>
      <w:numFmt w:val="lowerRoman"/>
      <w:lvlText w:val="%9."/>
      <w:lvlJc w:val="right"/>
      <w:pPr>
        <w:ind w:left="6229" w:hanging="180"/>
      </w:pPr>
    </w:lvl>
  </w:abstractNum>
  <w:num w:numId="1" w16cid:durableId="1781989602">
    <w:abstractNumId w:val="8"/>
  </w:num>
  <w:num w:numId="2" w16cid:durableId="1443259481">
    <w:abstractNumId w:val="7"/>
  </w:num>
  <w:num w:numId="3" w16cid:durableId="184759470">
    <w:abstractNumId w:val="3"/>
  </w:num>
  <w:num w:numId="4" w16cid:durableId="814028471">
    <w:abstractNumId w:val="4"/>
  </w:num>
  <w:num w:numId="5" w16cid:durableId="966206669">
    <w:abstractNumId w:val="13"/>
  </w:num>
  <w:num w:numId="6" w16cid:durableId="502547392">
    <w:abstractNumId w:val="2"/>
  </w:num>
  <w:num w:numId="7" w16cid:durableId="889607045">
    <w:abstractNumId w:val="0"/>
  </w:num>
  <w:num w:numId="8" w16cid:durableId="2087454454">
    <w:abstractNumId w:val="6"/>
  </w:num>
  <w:num w:numId="9" w16cid:durableId="1549075899">
    <w:abstractNumId w:val="12"/>
  </w:num>
  <w:num w:numId="10" w16cid:durableId="376316838">
    <w:abstractNumId w:val="11"/>
  </w:num>
  <w:num w:numId="11" w16cid:durableId="1706173583">
    <w:abstractNumId w:val="5"/>
  </w:num>
  <w:num w:numId="12" w16cid:durableId="1219122454">
    <w:abstractNumId w:val="10"/>
  </w:num>
  <w:num w:numId="13" w16cid:durableId="1122116728">
    <w:abstractNumId w:val="1"/>
  </w:num>
  <w:num w:numId="14" w16cid:durableId="169518536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0A"/>
    <w:rsid w:val="000039B9"/>
    <w:rsid w:val="00032D6C"/>
    <w:rsid w:val="00077302"/>
    <w:rsid w:val="00095814"/>
    <w:rsid w:val="000B6266"/>
    <w:rsid w:val="000D37C1"/>
    <w:rsid w:val="000F3A97"/>
    <w:rsid w:val="00147E12"/>
    <w:rsid w:val="00165DDD"/>
    <w:rsid w:val="0018421C"/>
    <w:rsid w:val="00193D12"/>
    <w:rsid w:val="001977E1"/>
    <w:rsid w:val="001A6C06"/>
    <w:rsid w:val="001B145C"/>
    <w:rsid w:val="001B6104"/>
    <w:rsid w:val="001E0F09"/>
    <w:rsid w:val="001E14BB"/>
    <w:rsid w:val="001E7891"/>
    <w:rsid w:val="001F0EE0"/>
    <w:rsid w:val="002220D8"/>
    <w:rsid w:val="002331C0"/>
    <w:rsid w:val="002517B0"/>
    <w:rsid w:val="0025188A"/>
    <w:rsid w:val="00252306"/>
    <w:rsid w:val="00257075"/>
    <w:rsid w:val="0026328A"/>
    <w:rsid w:val="002955E2"/>
    <w:rsid w:val="002B6237"/>
    <w:rsid w:val="002B7604"/>
    <w:rsid w:val="002C13B5"/>
    <w:rsid w:val="002C7C47"/>
    <w:rsid w:val="002D2654"/>
    <w:rsid w:val="00313D84"/>
    <w:rsid w:val="0032534E"/>
    <w:rsid w:val="00336B44"/>
    <w:rsid w:val="00344442"/>
    <w:rsid w:val="00346F1C"/>
    <w:rsid w:val="003569E8"/>
    <w:rsid w:val="003600FD"/>
    <w:rsid w:val="003722B9"/>
    <w:rsid w:val="003779F8"/>
    <w:rsid w:val="00381EB8"/>
    <w:rsid w:val="003B184A"/>
    <w:rsid w:val="003D1984"/>
    <w:rsid w:val="003D370A"/>
    <w:rsid w:val="003D43C1"/>
    <w:rsid w:val="00406482"/>
    <w:rsid w:val="00427799"/>
    <w:rsid w:val="00436ED4"/>
    <w:rsid w:val="00445E60"/>
    <w:rsid w:val="00483147"/>
    <w:rsid w:val="00487D0E"/>
    <w:rsid w:val="004A3482"/>
    <w:rsid w:val="004B31FB"/>
    <w:rsid w:val="004B4D5F"/>
    <w:rsid w:val="004C2C15"/>
    <w:rsid w:val="004D33F8"/>
    <w:rsid w:val="00505C74"/>
    <w:rsid w:val="00560D7D"/>
    <w:rsid w:val="00594460"/>
    <w:rsid w:val="005A2C77"/>
    <w:rsid w:val="005B1296"/>
    <w:rsid w:val="005C4B83"/>
    <w:rsid w:val="005D2256"/>
    <w:rsid w:val="00625AB5"/>
    <w:rsid w:val="00660B4E"/>
    <w:rsid w:val="006657F0"/>
    <w:rsid w:val="006742EB"/>
    <w:rsid w:val="006A3351"/>
    <w:rsid w:val="00714189"/>
    <w:rsid w:val="00716492"/>
    <w:rsid w:val="00781E60"/>
    <w:rsid w:val="0078568B"/>
    <w:rsid w:val="00787594"/>
    <w:rsid w:val="007B7A9C"/>
    <w:rsid w:val="00812966"/>
    <w:rsid w:val="00813BDB"/>
    <w:rsid w:val="0084098C"/>
    <w:rsid w:val="00880588"/>
    <w:rsid w:val="00891EE9"/>
    <w:rsid w:val="00897AF7"/>
    <w:rsid w:val="008A6702"/>
    <w:rsid w:val="008C3105"/>
    <w:rsid w:val="008D3CA5"/>
    <w:rsid w:val="008D7D13"/>
    <w:rsid w:val="0091621F"/>
    <w:rsid w:val="00922598"/>
    <w:rsid w:val="00925F15"/>
    <w:rsid w:val="0094736D"/>
    <w:rsid w:val="00980724"/>
    <w:rsid w:val="009C6156"/>
    <w:rsid w:val="009D3F0C"/>
    <w:rsid w:val="00A15554"/>
    <w:rsid w:val="00A27EC2"/>
    <w:rsid w:val="00A46F53"/>
    <w:rsid w:val="00A601B6"/>
    <w:rsid w:val="00A6278F"/>
    <w:rsid w:val="00A63C79"/>
    <w:rsid w:val="00A965F0"/>
    <w:rsid w:val="00AA67E4"/>
    <w:rsid w:val="00AF3BCF"/>
    <w:rsid w:val="00AF7344"/>
    <w:rsid w:val="00B00BD4"/>
    <w:rsid w:val="00B13CEB"/>
    <w:rsid w:val="00B2218A"/>
    <w:rsid w:val="00B348F7"/>
    <w:rsid w:val="00B537E1"/>
    <w:rsid w:val="00B87F28"/>
    <w:rsid w:val="00B90C38"/>
    <w:rsid w:val="00BC61F3"/>
    <w:rsid w:val="00BD3FA7"/>
    <w:rsid w:val="00BD44DA"/>
    <w:rsid w:val="00BF1C36"/>
    <w:rsid w:val="00C159D4"/>
    <w:rsid w:val="00C756CA"/>
    <w:rsid w:val="00C77463"/>
    <w:rsid w:val="00CB10D3"/>
    <w:rsid w:val="00CC20E1"/>
    <w:rsid w:val="00CE4B79"/>
    <w:rsid w:val="00CE5B75"/>
    <w:rsid w:val="00CF0261"/>
    <w:rsid w:val="00D40040"/>
    <w:rsid w:val="00D51A22"/>
    <w:rsid w:val="00DD3067"/>
    <w:rsid w:val="00DD5AAF"/>
    <w:rsid w:val="00DE532F"/>
    <w:rsid w:val="00DF36A7"/>
    <w:rsid w:val="00DF79DA"/>
    <w:rsid w:val="00DF7F19"/>
    <w:rsid w:val="00E06654"/>
    <w:rsid w:val="00E2191D"/>
    <w:rsid w:val="00E31A72"/>
    <w:rsid w:val="00E73E01"/>
    <w:rsid w:val="00E80D0C"/>
    <w:rsid w:val="00E8441D"/>
    <w:rsid w:val="00EC08B3"/>
    <w:rsid w:val="00ED0C1F"/>
    <w:rsid w:val="00EE5608"/>
    <w:rsid w:val="00F37A74"/>
    <w:rsid w:val="00F55516"/>
    <w:rsid w:val="00F61D98"/>
    <w:rsid w:val="00F62784"/>
    <w:rsid w:val="00F66E2A"/>
    <w:rsid w:val="00FA064A"/>
    <w:rsid w:val="00FB6517"/>
    <w:rsid w:val="00FF6E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1E9FA93"/>
  <w15:docId w15:val="{792607E8-ADBC-43F0-83DE-0C94B257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D5F"/>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line="259"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193D1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3D12"/>
    <w:rPr>
      <w:rFonts w:ascii="Calibri" w:eastAsia="Calibri" w:hAnsi="Calibri" w:cs="Calibri"/>
      <w:color w:val="000000"/>
      <w:sz w:val="20"/>
      <w:szCs w:val="20"/>
    </w:rPr>
  </w:style>
  <w:style w:type="paragraph" w:styleId="Listenabsatz">
    <w:name w:val="List Paragraph"/>
    <w:basedOn w:val="Standard"/>
    <w:uiPriority w:val="34"/>
    <w:qFormat/>
    <w:rsid w:val="00193D12"/>
    <w:pPr>
      <w:ind w:left="720"/>
      <w:contextualSpacing/>
    </w:pPr>
  </w:style>
  <w:style w:type="paragraph" w:styleId="Kopfzeile">
    <w:name w:val="header"/>
    <w:basedOn w:val="Standard"/>
    <w:link w:val="KopfzeileZchn"/>
    <w:uiPriority w:val="99"/>
    <w:unhideWhenUsed/>
    <w:rsid w:val="00781E6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81E60"/>
    <w:rPr>
      <w:rFonts w:ascii="Calibri" w:eastAsia="Calibri" w:hAnsi="Calibri" w:cs="Calibri"/>
      <w:color w:val="000000"/>
      <w:sz w:val="22"/>
    </w:rPr>
  </w:style>
  <w:style w:type="paragraph" w:styleId="Fuzeile">
    <w:name w:val="footer"/>
    <w:basedOn w:val="Standard"/>
    <w:link w:val="FuzeileZchn"/>
    <w:uiPriority w:val="99"/>
    <w:unhideWhenUsed/>
    <w:rsid w:val="00781E6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81E60"/>
    <w:rPr>
      <w:rFonts w:ascii="Calibri" w:eastAsia="Calibri" w:hAnsi="Calibri" w:cs="Calibri"/>
      <w:color w:val="000000"/>
      <w:sz w:val="22"/>
    </w:rPr>
  </w:style>
  <w:style w:type="paragraph" w:styleId="KeinLeerraum">
    <w:name w:val="No Spacing"/>
    <w:uiPriority w:val="1"/>
    <w:qFormat/>
    <w:rsid w:val="000F3A97"/>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5260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Altmann, Astrid</dc:creator>
  <cp:keywords/>
  <cp:lastModifiedBy>Catrin Niemz</cp:lastModifiedBy>
  <cp:revision>4</cp:revision>
  <cp:lastPrinted>2025-11-03T07:24:00Z</cp:lastPrinted>
  <dcterms:created xsi:type="dcterms:W3CDTF">2025-11-13T11:50:00Z</dcterms:created>
  <dcterms:modified xsi:type="dcterms:W3CDTF">2025-11-18T07:24:00Z</dcterms:modified>
</cp:coreProperties>
</file>